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0DA94" w14:textId="77777777" w:rsidR="009C44FB" w:rsidRDefault="009C44FB" w:rsidP="004E2DEA">
      <w:pPr>
        <w:spacing w:after="803" w:line="259" w:lineRule="auto"/>
        <w:ind w:left="0" w:firstLine="0"/>
        <w:rPr>
          <w:b/>
          <w:sz w:val="44"/>
          <w:u w:val="single" w:color="000000"/>
        </w:rPr>
      </w:pPr>
    </w:p>
    <w:p w14:paraId="5D1E6177" w14:textId="77777777" w:rsidR="00F67DD3" w:rsidRDefault="00F07541" w:rsidP="004E2DEA">
      <w:pPr>
        <w:spacing w:after="803" w:line="259" w:lineRule="auto"/>
        <w:ind w:left="0" w:firstLine="0"/>
        <w:jc w:val="center"/>
      </w:pPr>
      <w:r>
        <w:rPr>
          <w:b/>
          <w:sz w:val="44"/>
          <w:u w:val="single" w:color="000000"/>
        </w:rPr>
        <w:t>Règlement de fonctionnement</w:t>
      </w:r>
    </w:p>
    <w:p w14:paraId="718DFC40" w14:textId="0D4CD66B" w:rsidR="00F67DD3" w:rsidRDefault="00F07541">
      <w:pPr>
        <w:spacing w:after="397"/>
        <w:ind w:left="21"/>
      </w:pPr>
      <w:r>
        <w:t>Votre enfant sera bientôt accueilli</w:t>
      </w:r>
      <w:r w:rsidR="00D27FEB">
        <w:t xml:space="preserve"> au sein de la </w:t>
      </w:r>
      <w:r w:rsidR="00C07BD7">
        <w:t>M</w:t>
      </w:r>
      <w:r w:rsidR="00D27FEB">
        <w:t>icro</w:t>
      </w:r>
      <w:r w:rsidR="00355719">
        <w:t>-</w:t>
      </w:r>
      <w:r w:rsidR="00D27FEB">
        <w:t xml:space="preserve">crèche, « </w:t>
      </w:r>
      <w:r>
        <w:t xml:space="preserve">Le rêve étoilé », dans la commune de Bezons, avec l'accord et la collaboration du Maire de Bezons. </w:t>
      </w:r>
    </w:p>
    <w:p w14:paraId="6F132446" w14:textId="77777777" w:rsidR="00F67DD3" w:rsidRDefault="00F07541">
      <w:pPr>
        <w:ind w:left="21"/>
      </w:pPr>
      <w:r>
        <w:t>Nous allons faire en sorte que les heures qu’il passera dans notre structure soient profitables à son épanouissement et son développement physique, intellectuel et psychique.</w:t>
      </w:r>
    </w:p>
    <w:p w14:paraId="4C63898A" w14:textId="1108F460" w:rsidR="00F67DD3" w:rsidRDefault="00F07541">
      <w:pPr>
        <w:ind w:left="21"/>
      </w:pPr>
      <w:r>
        <w:t>Ce règlement va vous permettre de connaître le mode de fonctionnement de la micro</w:t>
      </w:r>
      <w:r w:rsidR="00355719">
        <w:t>-</w:t>
      </w:r>
      <w:r>
        <w:t>crèche, ainsi que les règles indispensables à une prise en charge qualitative de l’enfant.</w:t>
      </w:r>
    </w:p>
    <w:p w14:paraId="21A05391" w14:textId="77777777" w:rsidR="00F67DD3" w:rsidRDefault="00F07541">
      <w:pPr>
        <w:spacing w:after="171"/>
        <w:ind w:left="21"/>
      </w:pPr>
      <w:r>
        <w:t>Nous souhaitons votre adhésion à ce règlement interne mais aussi votre coopération afin que ce service soit également un partenaire complémentaire à votre vie de famille.</w:t>
      </w:r>
    </w:p>
    <w:p w14:paraId="1EB2B2C0" w14:textId="77777777" w:rsidR="00F67DD3" w:rsidRDefault="00F67DD3">
      <w:pPr>
        <w:spacing w:after="174" w:line="259" w:lineRule="auto"/>
        <w:ind w:left="-5"/>
      </w:pPr>
    </w:p>
    <w:p w14:paraId="488037C2" w14:textId="77777777" w:rsidR="00F67DD3" w:rsidRDefault="00F07541">
      <w:pPr>
        <w:pStyle w:val="Titre1"/>
        <w:spacing w:after="542"/>
        <w:ind w:left="-5"/>
      </w:pPr>
      <w:r>
        <w:t>1 - Présentation générale</w:t>
      </w:r>
    </w:p>
    <w:p w14:paraId="79E7D64E" w14:textId="77777777" w:rsidR="00F67DD3" w:rsidRDefault="00D27FEB">
      <w:pPr>
        <w:ind w:left="21"/>
      </w:pPr>
      <w:r>
        <w:t>La micro-</w:t>
      </w:r>
      <w:r w:rsidR="00F07541">
        <w:t xml:space="preserve">crèche, Le rêve étoilé, est une SARL installée </w:t>
      </w:r>
      <w:proofErr w:type="gramStart"/>
      <w:r w:rsidR="00F07541">
        <w:t>au 109 rue</w:t>
      </w:r>
      <w:proofErr w:type="gramEnd"/>
      <w:r w:rsidR="00F07541">
        <w:t xml:space="preserve"> Edouard Vaillant 95870 Bezons gérée par 2 associées et co-gérantes : Mme </w:t>
      </w:r>
      <w:proofErr w:type="spellStart"/>
      <w:r w:rsidR="00F07541">
        <w:t>Padé</w:t>
      </w:r>
      <w:proofErr w:type="spellEnd"/>
      <w:r w:rsidR="00F07541">
        <w:t xml:space="preserve"> Stéphanie et Mme </w:t>
      </w:r>
      <w:proofErr w:type="spellStart"/>
      <w:r w:rsidR="00F07541">
        <w:t>Mellak</w:t>
      </w:r>
      <w:proofErr w:type="spellEnd"/>
      <w:r w:rsidR="00F07541">
        <w:t xml:space="preserve"> Samira qui assureront la gestion de la structure ainsi que l'encadrement des enfants avec l'aide des autres membres du personnel.  </w:t>
      </w:r>
    </w:p>
    <w:p w14:paraId="4E155D74" w14:textId="323DA44A" w:rsidR="00F67DD3" w:rsidRDefault="00F07541">
      <w:pPr>
        <w:ind w:left="21"/>
      </w:pPr>
      <w:r>
        <w:t xml:space="preserve">Le Rêve étoilé accueille au maximum 10 enfants simultanément à partir de 4 mois jusqu'à </w:t>
      </w:r>
      <w:r w:rsidR="00355719">
        <w:t>4 ans (entrée à l’école)</w:t>
      </w:r>
      <w:r>
        <w:t xml:space="preserve">. </w:t>
      </w:r>
    </w:p>
    <w:p w14:paraId="24AF135E" w14:textId="77777777" w:rsidR="00F67DD3" w:rsidRDefault="00F07541">
      <w:pPr>
        <w:ind w:left="21"/>
      </w:pPr>
      <w:r>
        <w:t>Les enfants sont accueillis régulièrement et par roulement, à temps complet et/ou partiel.</w:t>
      </w:r>
    </w:p>
    <w:p w14:paraId="6B86CA06" w14:textId="77777777" w:rsidR="00F67DD3" w:rsidRDefault="00D27FEB">
      <w:pPr>
        <w:ind w:left="21"/>
      </w:pPr>
      <w:r>
        <w:t>La micro-</w:t>
      </w:r>
      <w:r w:rsidR="00F07541">
        <w:t xml:space="preserve">crèche fonctionne conformément aux dispositions du décret N°2010-613 du 7 juin 2010, relatif aux établissements et services d'accueil des enfants de moins de 6 ans et modifiant le chapitre V, section 2, du titre 1er du livre II du code de santé publique et de ses modifications éventuelles. </w:t>
      </w:r>
    </w:p>
    <w:p w14:paraId="2D012FF5" w14:textId="77777777" w:rsidR="00F67DD3" w:rsidRDefault="00D27FEB">
      <w:pPr>
        <w:spacing w:after="281"/>
        <w:ind w:left="21"/>
      </w:pPr>
      <w:r>
        <w:t>Le Rê</w:t>
      </w:r>
      <w:r w:rsidR="00F07541">
        <w:t xml:space="preserve">ve étoilé se veut un lieu d'accueil régulier (temps complet et/ou partiel) ou </w:t>
      </w:r>
      <w:r>
        <w:t>occasionnel</w:t>
      </w:r>
      <w:r w:rsidR="00F07541">
        <w:t xml:space="preserve"> proposant également un accueil d'urgence (dans la limite d'un taux d'encadrement nécessaire) avec un maximum de 10 enfants simultanément à partir de 4 mois jusqu'à leur scolarisation. </w:t>
      </w:r>
    </w:p>
    <w:p w14:paraId="21999383" w14:textId="77777777" w:rsidR="00F67DD3" w:rsidRDefault="00F07541">
      <w:pPr>
        <w:pStyle w:val="Titre1"/>
        <w:spacing w:after="542"/>
        <w:ind w:left="-5"/>
      </w:pPr>
      <w:r>
        <w:t>2 – L’agrément</w:t>
      </w:r>
    </w:p>
    <w:p w14:paraId="1BBCC356" w14:textId="77777777" w:rsidR="00F67DD3" w:rsidRDefault="00F07541">
      <w:pPr>
        <w:ind w:left="21"/>
      </w:pPr>
      <w:r>
        <w:t>L’admission des enfants se fait dans la limite des p</w:t>
      </w:r>
      <w:r w:rsidR="00D27FEB">
        <w:t>laces autorisées par arrêté du Conseil D</w:t>
      </w:r>
      <w:r>
        <w:t>épa</w:t>
      </w:r>
      <w:r w:rsidR="00D27FEB">
        <w:t>r</w:t>
      </w:r>
      <w:r>
        <w:t>temental.</w:t>
      </w:r>
    </w:p>
    <w:p w14:paraId="339E7D4E" w14:textId="77777777" w:rsidR="00F67DD3" w:rsidRDefault="00F07541">
      <w:pPr>
        <w:spacing w:after="519"/>
        <w:ind w:left="21"/>
      </w:pPr>
      <w:r>
        <w:t>L’établissement est agréé pour accueillir 10 enfants maximum.</w:t>
      </w:r>
    </w:p>
    <w:p w14:paraId="0C452290" w14:textId="77777777" w:rsidR="00CA53D7" w:rsidRDefault="00F07541">
      <w:pPr>
        <w:pStyle w:val="Titre1"/>
        <w:ind w:left="-5"/>
      </w:pPr>
      <w:r>
        <w:lastRenderedPageBreak/>
        <w:t xml:space="preserve"> </w:t>
      </w:r>
    </w:p>
    <w:p w14:paraId="6239E29D" w14:textId="24FCAB52" w:rsidR="00F67DD3" w:rsidRDefault="00F07541">
      <w:pPr>
        <w:pStyle w:val="Titre1"/>
        <w:ind w:left="-5"/>
      </w:pPr>
      <w:r>
        <w:t xml:space="preserve">3 - Le personnel  </w:t>
      </w:r>
    </w:p>
    <w:p w14:paraId="61B79399" w14:textId="77777777" w:rsidR="00F67DD3" w:rsidRDefault="00F07541">
      <w:pPr>
        <w:ind w:left="21"/>
      </w:pPr>
      <w:r>
        <w:t>La micro crèche est une structure dans laquelle travaille une équipe de professionnelle motivée par le sens d’un travail commun : Accueillir au mieux les enfants et créer des conditions favorables à leur bon développement.</w:t>
      </w:r>
    </w:p>
    <w:p w14:paraId="5AA64A5E" w14:textId="6F202A9E" w:rsidR="00F67DD3" w:rsidRDefault="0057531A">
      <w:pPr>
        <w:spacing w:after="152"/>
        <w:ind w:left="21"/>
      </w:pPr>
      <w:r>
        <w:t>Les gestionnaires de la micro-crèche sont</w:t>
      </w:r>
      <w:r w:rsidR="00F07541">
        <w:t xml:space="preserve"> : </w:t>
      </w:r>
    </w:p>
    <w:p w14:paraId="387FE6AB" w14:textId="18005459" w:rsidR="00F67DD3" w:rsidRDefault="00F07541">
      <w:pPr>
        <w:spacing w:after="154"/>
        <w:ind w:left="21"/>
      </w:pPr>
      <w:r>
        <w:rPr>
          <w:rFonts w:ascii="Segoe UI Symbol" w:eastAsia="Segoe UI Symbol" w:hAnsi="Segoe UI Symbol" w:cs="Segoe UI Symbol"/>
        </w:rPr>
        <w:t>-</w:t>
      </w:r>
      <w:r>
        <w:t xml:space="preserve">Mme </w:t>
      </w:r>
      <w:proofErr w:type="spellStart"/>
      <w:r>
        <w:t>Padé</w:t>
      </w:r>
      <w:proofErr w:type="spellEnd"/>
      <w:r>
        <w:t xml:space="preserve"> Stéphanie associée et co-gérante diplômée d'un</w:t>
      </w:r>
      <w:r w:rsidR="0014103F">
        <w:t xml:space="preserve"> diplôme d’état d’éducatrice de jeunes enfants, d’un</w:t>
      </w:r>
      <w:r>
        <w:t xml:space="preserve"> CAP petite e</w:t>
      </w:r>
      <w:r w:rsidR="00D27FEB">
        <w:t>nfance, d'un diplôme d'état de Monitrice-éducatrice, d'une M</w:t>
      </w:r>
      <w:r>
        <w:t>aîtrise en sciences de l'éducation et d'un baccalauréat en Sciences Médico-Sociales.</w:t>
      </w:r>
    </w:p>
    <w:p w14:paraId="1DC104E4" w14:textId="77777777" w:rsidR="00F67DD3" w:rsidRDefault="00F07541">
      <w:pPr>
        <w:spacing w:after="154"/>
        <w:ind w:left="21"/>
      </w:pPr>
      <w:r>
        <w:rPr>
          <w:rFonts w:ascii="Segoe UI Symbol" w:eastAsia="Segoe UI Symbol" w:hAnsi="Segoe UI Symbol" w:cs="Segoe UI Symbol"/>
        </w:rPr>
        <w:t>-</w:t>
      </w:r>
      <w:r>
        <w:t xml:space="preserve">Mme </w:t>
      </w:r>
      <w:proofErr w:type="spellStart"/>
      <w:r>
        <w:t>Mellak</w:t>
      </w:r>
      <w:proofErr w:type="spellEnd"/>
      <w:r>
        <w:t xml:space="preserve"> Samira associée et co-gérante diplômée d'un Certificat d'aptitude d'Auxiliaire de Vie, d'un Certificat de compétences professionnelles « Garde active des enfants et des bébés », d'un Certificat de compétences professionnelles « Assister une personne dans la réalisation des tâches domestiques », d'un Certificat de compétences professionnelles « Assister une personne dans a réalisation de sa vie quotidienne », d'un BEP Communication Administration Secrétariat (niveau) et d'un CAP Employée de Services Administratifs et Comptables. </w:t>
      </w:r>
    </w:p>
    <w:p w14:paraId="10E55F58" w14:textId="517B3B20" w:rsidR="00F67DD3" w:rsidRDefault="00F07541">
      <w:pPr>
        <w:ind w:left="21"/>
      </w:pPr>
      <w:r>
        <w:t xml:space="preserve">La fonction de </w:t>
      </w:r>
      <w:r w:rsidR="00651BD7">
        <w:t>gestion</w:t>
      </w:r>
      <w:r>
        <w:t xml:space="preserve"> se fait conjointement entre les 2 associées, Mme </w:t>
      </w:r>
      <w:proofErr w:type="spellStart"/>
      <w:r>
        <w:t>Padé</w:t>
      </w:r>
      <w:proofErr w:type="spellEnd"/>
      <w:r>
        <w:t xml:space="preserve"> Stéphanie et Mme </w:t>
      </w:r>
      <w:proofErr w:type="spellStart"/>
      <w:r>
        <w:t>Mellak</w:t>
      </w:r>
      <w:proofErr w:type="spellEnd"/>
      <w:r>
        <w:t xml:space="preserve"> Samira. En cas d'absence de l'une des 2 associées, la gestion se fait par celle présente au sein de la structure. Si pour raisons ex</w:t>
      </w:r>
      <w:r w:rsidR="00D27FEB">
        <w:t>c</w:t>
      </w:r>
      <w:r>
        <w:t xml:space="preserve">eptionnelles, aucune des gérantes n'est présente, </w:t>
      </w:r>
      <w:r w:rsidR="00651BD7">
        <w:t>cette fonction</w:t>
      </w:r>
      <w:r>
        <w:t xml:space="preserve"> sera délégué</w:t>
      </w:r>
      <w:r w:rsidR="00D27FEB">
        <w:t>e</w:t>
      </w:r>
      <w:r>
        <w:t xml:space="preserve"> à </w:t>
      </w:r>
      <w:r w:rsidR="00651BD7">
        <w:t xml:space="preserve">notre </w:t>
      </w:r>
      <w:proofErr w:type="spellStart"/>
      <w:r w:rsidR="00651BD7">
        <w:t>référente</w:t>
      </w:r>
      <w:proofErr w:type="spellEnd"/>
      <w:r w:rsidR="00651BD7">
        <w:t xml:space="preserve"> technique</w:t>
      </w:r>
      <w:r>
        <w:t xml:space="preserve">. </w:t>
      </w:r>
    </w:p>
    <w:p w14:paraId="4A877581" w14:textId="77777777" w:rsidR="00F67DD3" w:rsidRDefault="00F07541">
      <w:pPr>
        <w:spacing w:after="0"/>
        <w:ind w:left="21"/>
      </w:pPr>
      <w:r>
        <w:t>Les 2 co-gérantes, diplômées du secteur de la petite enfance et ayant une grande expérience professionnelle, assurent les fonctions de gestionnaires (administrative et financière, gestion du personnel, responsable des équipements de la structure...). Elles participent également à l'élaboration et au suivi du projet éducatif,</w:t>
      </w:r>
      <w:r w:rsidR="00D27FEB">
        <w:t xml:space="preserve"> </w:t>
      </w:r>
      <w:r>
        <w:t>à l'encadrement des enfants au sein de la structure en complément du personnel encadrant.</w:t>
      </w:r>
    </w:p>
    <w:p w14:paraId="49B3BB17" w14:textId="77777777" w:rsidR="00F67DD3" w:rsidRDefault="00F07541">
      <w:pPr>
        <w:spacing w:after="438"/>
        <w:ind w:left="21"/>
      </w:pPr>
      <w:r>
        <w:t>Elles favorisent l'intégration des enfants en collectivité en leur assurant santé, sécurité, éveil, épanouissement et bien-être et sont</w:t>
      </w:r>
      <w:r w:rsidR="00D27FEB">
        <w:t xml:space="preserve"> les garantes du bon fonctionnem</w:t>
      </w:r>
      <w:r>
        <w:t>ent de la structure en participant activement à son développement.</w:t>
      </w:r>
    </w:p>
    <w:p w14:paraId="7A18E9BB" w14:textId="4FF547C9" w:rsidR="0057531A" w:rsidRDefault="0057531A">
      <w:pPr>
        <w:spacing w:after="438"/>
        <w:ind w:left="21"/>
      </w:pPr>
      <w:r>
        <w:t>L’équipe est composée de 4 personnes :</w:t>
      </w:r>
    </w:p>
    <w:p w14:paraId="0F1D4A69" w14:textId="235127BB" w:rsidR="00F67DD3" w:rsidRDefault="00D27FEB" w:rsidP="0057531A">
      <w:pPr>
        <w:numPr>
          <w:ilvl w:val="0"/>
          <w:numId w:val="1"/>
        </w:numPr>
        <w:spacing w:after="154"/>
        <w:ind w:hanging="192"/>
      </w:pPr>
      <w:r>
        <w:t>U</w:t>
      </w:r>
      <w:r w:rsidR="00F07541">
        <w:t>n</w:t>
      </w:r>
      <w:r w:rsidR="00154396">
        <w:t>e</w:t>
      </w:r>
      <w:r w:rsidR="00F07541">
        <w:t xml:space="preserve"> </w:t>
      </w:r>
      <w:proofErr w:type="spellStart"/>
      <w:r w:rsidR="00F07541">
        <w:t>référe</w:t>
      </w:r>
      <w:r>
        <w:t>nt</w:t>
      </w:r>
      <w:r w:rsidR="00154396">
        <w:t>e</w:t>
      </w:r>
      <w:proofErr w:type="spellEnd"/>
      <w:r>
        <w:t xml:space="preserve"> technique </w:t>
      </w:r>
      <w:r w:rsidR="00F07541">
        <w:t>qui assure le suivi adminis</w:t>
      </w:r>
      <w:r>
        <w:t>tratif, pédagogique et éducatif.</w:t>
      </w:r>
    </w:p>
    <w:p w14:paraId="71BC4494" w14:textId="60B32E5C" w:rsidR="00F67DD3" w:rsidRDefault="00D27FEB" w:rsidP="0057531A">
      <w:pPr>
        <w:spacing w:after="154"/>
        <w:ind w:left="21"/>
      </w:pPr>
      <w:r>
        <w:t>L</w:t>
      </w:r>
      <w:r w:rsidR="00154396">
        <w:t>a</w:t>
      </w:r>
      <w:r>
        <w:t xml:space="preserve"> </w:t>
      </w:r>
      <w:proofErr w:type="spellStart"/>
      <w:r>
        <w:t>Référent</w:t>
      </w:r>
      <w:r w:rsidR="00154396">
        <w:t>e</w:t>
      </w:r>
      <w:proofErr w:type="spellEnd"/>
      <w:r>
        <w:t xml:space="preserve"> Technique possède un diplôme d’Educatrice de Jeunes E</w:t>
      </w:r>
      <w:r w:rsidR="00F07541">
        <w:t xml:space="preserve">nfants justifiant de </w:t>
      </w:r>
      <w:r w:rsidR="00154396">
        <w:t xml:space="preserve">plus de </w:t>
      </w:r>
      <w:r w:rsidR="00F07541">
        <w:t>trois ans d’expérience professionnelle permettant de diriger un établissement d’accueil de jeunes enfants à titre dérogatoire.</w:t>
      </w:r>
      <w:r w:rsidR="00154396">
        <w:t xml:space="preserve"> </w:t>
      </w:r>
      <w:r w:rsidR="0057531A">
        <w:t xml:space="preserve">Si ce n’est pas le cas, après dérogation obtenue par la PMI, la professionnelle ayant au moins un CAP petite enfance avec 2 ans d’expériences sera accompagnée par Mme PADE Stéphanie, titulaire du diplôme d’état d’éducatrice de jeunes enfants, à raison d’au moins 10h/an dans ses missions de </w:t>
      </w:r>
      <w:proofErr w:type="spellStart"/>
      <w:r w:rsidR="0057531A">
        <w:t>référente</w:t>
      </w:r>
      <w:proofErr w:type="spellEnd"/>
      <w:r w:rsidR="0057531A">
        <w:t xml:space="preserve"> technique (aspect pédagogique, éducatif, réglementaire etc..). Mme PADE accompagnera quotidiennement la </w:t>
      </w:r>
      <w:proofErr w:type="spellStart"/>
      <w:r w:rsidR="0057531A">
        <w:t>référente</w:t>
      </w:r>
      <w:proofErr w:type="spellEnd"/>
      <w:r w:rsidR="0057531A">
        <w:t xml:space="preserve"> </w:t>
      </w:r>
      <w:proofErr w:type="spellStart"/>
      <w:r w:rsidR="0057531A">
        <w:t>techique</w:t>
      </w:r>
      <w:proofErr w:type="spellEnd"/>
      <w:r w:rsidR="0057531A">
        <w:t xml:space="preserve"> et se déplacera également au sein de la structure environ tous les 3 mois.</w:t>
      </w:r>
    </w:p>
    <w:p w14:paraId="5E9FE8EF" w14:textId="77777777" w:rsidR="00F67DD3" w:rsidRDefault="00F07541" w:rsidP="0057531A">
      <w:pPr>
        <w:spacing w:after="438"/>
        <w:ind w:left="21"/>
      </w:pPr>
      <w:r>
        <w:lastRenderedPageBreak/>
        <w:t>Son rôle est d’assurer le suivi technique de la micro-crèch</w:t>
      </w:r>
      <w:r w:rsidR="00D27FEB">
        <w:t>e, l’élaboration et la mise en œuvre</w:t>
      </w:r>
      <w:r>
        <w:t xml:space="preserve"> du projet d’accueil et a pour mission d’accompagner et de coordonner l’activité des personnes chargées de l’encadrement des enfants en veillant au respect des règles d'hygiène et de sécurité.</w:t>
      </w:r>
    </w:p>
    <w:p w14:paraId="37B80CBD" w14:textId="296979C9" w:rsidR="00F67DD3" w:rsidRDefault="0057531A" w:rsidP="0057531A">
      <w:pPr>
        <w:numPr>
          <w:ilvl w:val="0"/>
          <w:numId w:val="1"/>
        </w:numPr>
        <w:ind w:hanging="192"/>
      </w:pPr>
      <w:r>
        <w:t>3</w:t>
      </w:r>
      <w:r w:rsidR="00F07541">
        <w:t xml:space="preserve"> personnels, à temps complets, ayant au minimum un CAP petite enfance.</w:t>
      </w:r>
    </w:p>
    <w:p w14:paraId="1F749D12" w14:textId="4E71E64A" w:rsidR="0057531A" w:rsidRDefault="00D27FEB" w:rsidP="0057531A">
      <w:pPr>
        <w:ind w:left="203" w:firstLine="0"/>
      </w:pPr>
      <w:r>
        <w:t xml:space="preserve">Le </w:t>
      </w:r>
      <w:r w:rsidR="00F07541">
        <w:t>personnel encadrant diplômé (Auxiliaire de Puériculture, CAP petite enfance qualifiée, BEP Sanitaire et Sociale qualifiée, Assistante maternelle qualifiée) accompagne les co-gérantes dans l'encadrement des enfants.</w:t>
      </w:r>
      <w:r w:rsidR="0026196A">
        <w:t xml:space="preserve"> Notre aide-auxiliaire va préparer une validation des acquis de l’expérience en </w:t>
      </w:r>
      <w:proofErr w:type="spellStart"/>
      <w:r w:rsidR="0026196A">
        <w:t>vu</w:t>
      </w:r>
      <w:proofErr w:type="spellEnd"/>
      <w:r w:rsidR="0026196A">
        <w:t xml:space="preserve"> d’obtenir son CAP petite enfance.</w:t>
      </w:r>
    </w:p>
    <w:p w14:paraId="29F7884E" w14:textId="57BA8412" w:rsidR="00F67DD3" w:rsidRDefault="00F07541" w:rsidP="0057531A">
      <w:pPr>
        <w:ind w:left="203" w:firstLine="0"/>
      </w:pPr>
      <w:r>
        <w:t>Ils accueillent et prennent en charge les jeunes enfants en réalisant les actes et soins de la vie courante (repas, change...), favorisent l'éveil avec des activités ludiques et éducatives, l'acquisition de l'autonomie....</w:t>
      </w:r>
    </w:p>
    <w:p w14:paraId="1834CF7C" w14:textId="77777777" w:rsidR="00F67DD3" w:rsidRDefault="00F07541" w:rsidP="009266DB">
      <w:pPr>
        <w:spacing w:after="7"/>
        <w:ind w:left="21"/>
      </w:pPr>
      <w:r>
        <w:t xml:space="preserve">Ils s'assurent de la propreté et du rangement quotidien de la </w:t>
      </w:r>
      <w:r w:rsidR="00D27FEB">
        <w:t>micro-</w:t>
      </w:r>
      <w:r>
        <w:t>crèche.</w:t>
      </w:r>
    </w:p>
    <w:p w14:paraId="3D0895E6" w14:textId="252BAB37" w:rsidR="00F67DD3" w:rsidRDefault="00F07541" w:rsidP="009266DB">
      <w:pPr>
        <w:spacing w:after="0"/>
        <w:ind w:left="21"/>
      </w:pPr>
      <w:r>
        <w:t xml:space="preserve">L'équipe travaille en collaboration </w:t>
      </w:r>
      <w:proofErr w:type="gramStart"/>
      <w:r>
        <w:t>tous ensemble</w:t>
      </w:r>
      <w:proofErr w:type="gramEnd"/>
      <w:r>
        <w:t xml:space="preserve"> pour mettre en place des activités et jeux</w:t>
      </w:r>
      <w:r w:rsidR="00351B9E">
        <w:t xml:space="preserve"> d'éveil adapté</w:t>
      </w:r>
      <w:r w:rsidR="00D27FEB">
        <w:t xml:space="preserve">s à chacun, en </w:t>
      </w:r>
      <w:r>
        <w:t>respectant le rythme des enfants, leur individualité, leur personnalité au sein d'un climat de confiance et de sécurité dans le respect du projet éducatif et pédagogique.</w:t>
      </w:r>
    </w:p>
    <w:p w14:paraId="75E70450" w14:textId="6A59D00D" w:rsidR="00FF5B1B" w:rsidRDefault="00FF5B1B" w:rsidP="009266DB">
      <w:pPr>
        <w:spacing w:after="318"/>
        <w:ind w:left="21"/>
      </w:pPr>
      <w:r>
        <w:t>Nous appliquons au sein de la micro-crèche le taux d’encadrement suivant : 1 professionnel pour</w:t>
      </w:r>
      <w:r w:rsidR="00132736">
        <w:t xml:space="preserve"> 6 enfants</w:t>
      </w:r>
      <w:r>
        <w:t>.</w:t>
      </w:r>
      <w:bookmarkStart w:id="0" w:name="_GoBack"/>
      <w:bookmarkEnd w:id="0"/>
    </w:p>
    <w:p w14:paraId="4158EFB3" w14:textId="17594952" w:rsidR="0014103F" w:rsidRDefault="0014103F" w:rsidP="009266DB">
      <w:pPr>
        <w:spacing w:after="318"/>
      </w:pPr>
      <w:r>
        <w:t>-Un référent santé et accueil inclusif ayant le diplôme requis pour intervenir en EAJE.</w:t>
      </w:r>
    </w:p>
    <w:p w14:paraId="575E7AC5" w14:textId="1FA7DC4E" w:rsidR="0014103F" w:rsidRDefault="0014103F" w:rsidP="009266DB">
      <w:pPr>
        <w:spacing w:after="318"/>
      </w:pPr>
      <w:r>
        <w:t>Son objectif est d’informer, de sensibiliser et de conseiller la direction ainsi que l’équipe en matière de santé du jeune enfant et d’inclusion des enfants en situation de handicap ou atteints de maladie chronique ;</w:t>
      </w:r>
    </w:p>
    <w:p w14:paraId="05BB62C6" w14:textId="13518A98" w:rsidR="0014103F" w:rsidRDefault="0014103F" w:rsidP="0014103F">
      <w:pPr>
        <w:spacing w:after="318"/>
      </w:pPr>
      <w:r>
        <w:t>-Un professionnel pratiquant les analyses de pratiques.</w:t>
      </w:r>
    </w:p>
    <w:p w14:paraId="0D6B67D5" w14:textId="77777777" w:rsidR="00F67DD3" w:rsidRDefault="00F07541">
      <w:pPr>
        <w:numPr>
          <w:ilvl w:val="0"/>
          <w:numId w:val="1"/>
        </w:numPr>
        <w:spacing w:after="471"/>
        <w:ind w:hanging="192"/>
      </w:pPr>
      <w:r>
        <w:t>Un comptable pour la gestion de la comptabilité.</w:t>
      </w:r>
    </w:p>
    <w:p w14:paraId="6C7B1099" w14:textId="77777777" w:rsidR="00F67DD3" w:rsidRDefault="00F07541">
      <w:pPr>
        <w:ind w:left="21"/>
      </w:pPr>
      <w:r>
        <w:t>*Des stagiaires peuvent être admis sous couvert d’une convention avec les écoles de formation. Ils devront fournir une copie du carnet de vaccinations et une attestation de non condamnation (bulletin n°3 du casier judiciaire)</w:t>
      </w:r>
    </w:p>
    <w:p w14:paraId="48389C97" w14:textId="77777777" w:rsidR="00F67DD3" w:rsidRDefault="00F07541">
      <w:pPr>
        <w:spacing w:after="169"/>
        <w:ind w:left="21"/>
      </w:pPr>
      <w:r>
        <w:t>L’ensemble du personnel est soumis au secret professionnel.</w:t>
      </w:r>
    </w:p>
    <w:p w14:paraId="3EDC32FC" w14:textId="77777777" w:rsidR="00F67DD3" w:rsidRDefault="00F67DD3">
      <w:pPr>
        <w:spacing w:after="174" w:line="259" w:lineRule="auto"/>
        <w:ind w:left="-5"/>
      </w:pPr>
    </w:p>
    <w:p w14:paraId="209CB721" w14:textId="77777777" w:rsidR="00F67DD3" w:rsidRDefault="00F07541">
      <w:pPr>
        <w:pStyle w:val="Titre1"/>
        <w:spacing w:after="542"/>
        <w:ind w:left="-5"/>
      </w:pPr>
      <w:r>
        <w:t>4 - Les horaires d’ouverture</w:t>
      </w:r>
    </w:p>
    <w:p w14:paraId="372A2EB4" w14:textId="77777777" w:rsidR="00F67DD3" w:rsidRDefault="00F07541">
      <w:pPr>
        <w:ind w:left="21"/>
      </w:pPr>
      <w:r>
        <w:t>Les horaires d’ouverture sont les suivants :</w:t>
      </w:r>
    </w:p>
    <w:p w14:paraId="684E6E54" w14:textId="77777777" w:rsidR="00F67DD3" w:rsidRDefault="00F07541" w:rsidP="00B80FF6">
      <w:pPr>
        <w:spacing w:after="0" w:line="259" w:lineRule="auto"/>
        <w:ind w:left="0" w:firstLine="0"/>
        <w:rPr>
          <w:b/>
          <w:u w:val="single"/>
        </w:rPr>
      </w:pPr>
      <w:r w:rsidRPr="00D27FEB">
        <w:rPr>
          <w:b/>
          <w:u w:val="single"/>
        </w:rPr>
        <w:t>Du lundi au vendredi de 8h à 19h à l’exception des jours fériés et des fermetures annuelles.</w:t>
      </w:r>
    </w:p>
    <w:p w14:paraId="23EB7C89" w14:textId="45927C33" w:rsidR="00B80FF6" w:rsidRPr="00D27FEB" w:rsidRDefault="00B80FF6">
      <w:pPr>
        <w:spacing w:after="504" w:line="259" w:lineRule="auto"/>
        <w:ind w:left="0" w:firstLine="0"/>
        <w:rPr>
          <w:u w:val="single"/>
        </w:rPr>
      </w:pPr>
      <w:r>
        <w:rPr>
          <w:u w:val="single"/>
        </w:rPr>
        <w:t xml:space="preserve">La dernière entrée du matin se fait au plus tard à </w:t>
      </w:r>
      <w:r w:rsidR="008300EA">
        <w:rPr>
          <w:u w:val="single"/>
        </w:rPr>
        <w:t>9h45, l</w:t>
      </w:r>
      <w:r>
        <w:rPr>
          <w:u w:val="single"/>
        </w:rPr>
        <w:t xml:space="preserve">a première entrée de l’après-midi </w:t>
      </w:r>
      <w:r w:rsidR="008300EA">
        <w:rPr>
          <w:u w:val="single"/>
        </w:rPr>
        <w:t>entre</w:t>
      </w:r>
      <w:r>
        <w:rPr>
          <w:u w:val="single"/>
        </w:rPr>
        <w:t xml:space="preserve"> 14h</w:t>
      </w:r>
      <w:r w:rsidR="008300EA">
        <w:rPr>
          <w:u w:val="single"/>
        </w:rPr>
        <w:t>-14h30 (sauf cas exceptionnel), premier départ à 17h</w:t>
      </w:r>
      <w:r>
        <w:rPr>
          <w:u w:val="single"/>
        </w:rPr>
        <w:t xml:space="preserve">. </w:t>
      </w:r>
    </w:p>
    <w:p w14:paraId="5B023B49" w14:textId="77777777" w:rsidR="00DA7FC9" w:rsidRDefault="00D27FEB" w:rsidP="00DA7FC9">
      <w:pPr>
        <w:spacing w:after="517"/>
        <w:ind w:left="21"/>
      </w:pPr>
      <w:r>
        <w:lastRenderedPageBreak/>
        <w:t>La fréquentation de la micro-</w:t>
      </w:r>
      <w:r w:rsidR="00F07541">
        <w:t>crèche sera établie en fonction du contrat conclu entre l’établissement et la famille. Ce contrat a pour objectif de notifier les horaires d’admission de chacun afin d’organiser au mieux l’accueil et la sécurité du groupe d’enfants</w:t>
      </w:r>
      <w:r>
        <w:t>.</w:t>
      </w:r>
    </w:p>
    <w:p w14:paraId="7A8888F5" w14:textId="7FA94D10" w:rsidR="00F67DD3" w:rsidRDefault="00F07541" w:rsidP="00DA7FC9">
      <w:pPr>
        <w:spacing w:after="517"/>
        <w:ind w:left="21"/>
      </w:pPr>
      <w:r w:rsidRPr="00D27FEB">
        <w:rPr>
          <w:u w:val="single"/>
        </w:rPr>
        <w:t>Le soir, l’arrivée des parents devra impérativement se faire à 18h50</w:t>
      </w:r>
      <w:r>
        <w:t>, la crèche fermant à 19h, il est indispensable qu’un temps de transmission de l’information de qualité soit réalisé en fin de journée.</w:t>
      </w:r>
    </w:p>
    <w:p w14:paraId="62FB0F65" w14:textId="3B51A05A" w:rsidR="00F67DD3" w:rsidRDefault="00D27FEB">
      <w:pPr>
        <w:ind w:left="21"/>
      </w:pPr>
      <w:r>
        <w:t xml:space="preserve">A partir de </w:t>
      </w:r>
      <w:r w:rsidR="00F07541">
        <w:t xml:space="preserve">19h, si l'enfant n'a pas été récupéré par ses parents ou la personne désignée par ces derniers, il sera facturé 1 heure supplémentaire </w:t>
      </w:r>
      <w:r w:rsidR="00612659">
        <w:t xml:space="preserve">(taux horaire le plus élevé) </w:t>
      </w:r>
      <w:r w:rsidR="00F07541">
        <w:t>aux parents puisque cela oblige le personnel a resté plus tard</w:t>
      </w:r>
      <w:r w:rsidR="00612659">
        <w:t xml:space="preserve"> jusqu’à l’arrivée des parents ou de la personne désignée à le récupérer</w:t>
      </w:r>
      <w:r w:rsidR="00F07541">
        <w:t>.</w:t>
      </w:r>
    </w:p>
    <w:p w14:paraId="548A8136" w14:textId="4779013A" w:rsidR="00F67DD3" w:rsidRPr="00D27FEB" w:rsidRDefault="00F07541">
      <w:pPr>
        <w:spacing w:after="517"/>
        <w:ind w:left="21"/>
        <w:rPr>
          <w:u w:val="single"/>
        </w:rPr>
      </w:pPr>
      <w:r w:rsidRPr="00D27FEB">
        <w:rPr>
          <w:u w:val="single"/>
        </w:rPr>
        <w:t>Les parents seront tenus d’informer l</w:t>
      </w:r>
      <w:r w:rsidR="002B2CBB">
        <w:rPr>
          <w:u w:val="single"/>
        </w:rPr>
        <w:t>es</w:t>
      </w:r>
      <w:r w:rsidRPr="00D27FEB">
        <w:rPr>
          <w:u w:val="single"/>
        </w:rPr>
        <w:t xml:space="preserve"> gestionnaire</w:t>
      </w:r>
      <w:r w:rsidR="002B2CBB">
        <w:rPr>
          <w:u w:val="single"/>
        </w:rPr>
        <w:t>s</w:t>
      </w:r>
      <w:r w:rsidRPr="00D27FEB">
        <w:rPr>
          <w:u w:val="single"/>
        </w:rPr>
        <w:t xml:space="preserve"> de la présence retardée ou de l’absence éventuelle de l’enfant</w:t>
      </w:r>
      <w:r w:rsidR="008300EA">
        <w:rPr>
          <w:u w:val="single"/>
        </w:rPr>
        <w:t xml:space="preserve"> par un appel ou par </w:t>
      </w:r>
      <w:proofErr w:type="spellStart"/>
      <w:r w:rsidR="008300EA">
        <w:rPr>
          <w:u w:val="single"/>
        </w:rPr>
        <w:t>sms</w:t>
      </w:r>
      <w:proofErr w:type="spellEnd"/>
      <w:r w:rsidRPr="00D27FEB">
        <w:rPr>
          <w:u w:val="single"/>
        </w:rPr>
        <w:t>.</w:t>
      </w:r>
    </w:p>
    <w:p w14:paraId="608BE78E" w14:textId="546A7D5F" w:rsidR="00F67DD3" w:rsidRDefault="00F07541">
      <w:pPr>
        <w:spacing w:after="122" w:line="240" w:lineRule="auto"/>
        <w:ind w:left="-5"/>
      </w:pPr>
      <w:r>
        <w:rPr>
          <w:b/>
          <w:i/>
          <w:u w:val="single" w:color="000000"/>
        </w:rPr>
        <w:t>L'enfant n'est remis qu'aux parents ou à la pe</w:t>
      </w:r>
      <w:r w:rsidR="00D27FEB">
        <w:rPr>
          <w:b/>
          <w:i/>
          <w:u w:val="single" w:color="000000"/>
        </w:rPr>
        <w:t>rsonne majeure désignée par eux</w:t>
      </w:r>
      <w:r>
        <w:rPr>
          <w:b/>
          <w:i/>
          <w:u w:val="single" w:color="000000"/>
        </w:rPr>
        <w:t xml:space="preserve"> </w:t>
      </w:r>
      <w:r w:rsidR="007117E2">
        <w:rPr>
          <w:b/>
          <w:i/>
          <w:u w:val="single" w:color="000000"/>
        </w:rPr>
        <w:t>et inscrit sur le dossier de pré-inscription</w:t>
      </w:r>
      <w:r>
        <w:rPr>
          <w:b/>
          <w:i/>
          <w:u w:val="single" w:color="000000"/>
        </w:rPr>
        <w:t xml:space="preserve"> (Carte d'identité obligatoire).</w:t>
      </w:r>
    </w:p>
    <w:p w14:paraId="723F24D9" w14:textId="5AE73170" w:rsidR="00F67DD3" w:rsidRDefault="00F07541" w:rsidP="00355719">
      <w:pPr>
        <w:spacing w:after="0" w:line="240" w:lineRule="auto"/>
        <w:ind w:left="-5"/>
        <w:rPr>
          <w:b/>
          <w:i/>
          <w:u w:val="single" w:color="000000"/>
        </w:rPr>
      </w:pPr>
      <w:r>
        <w:rPr>
          <w:b/>
          <w:i/>
          <w:u w:val="single" w:color="000000"/>
        </w:rPr>
        <w:t>En cas d'imposs</w:t>
      </w:r>
      <w:r w:rsidR="00D27FEB">
        <w:rPr>
          <w:b/>
          <w:i/>
          <w:u w:val="single" w:color="000000"/>
        </w:rPr>
        <w:t xml:space="preserve">ibilité absolue, d'empêchement </w:t>
      </w:r>
      <w:r>
        <w:rPr>
          <w:b/>
          <w:i/>
          <w:u w:val="single" w:color="000000"/>
        </w:rPr>
        <w:t xml:space="preserve">de toutes les personnes mentionnées sur la fiche, les parents précisent par écrit à l'équipe le jour même; le nom et les coordonnées de la personne chargée de récupérer l'enfant. Cette personne ainsi exceptionnellement nommée devra présenter une pièce d'identité avant que l'enfant ne lui soit effectivement confié. </w:t>
      </w:r>
    </w:p>
    <w:p w14:paraId="72608015" w14:textId="6B38606C" w:rsidR="00355719" w:rsidRDefault="00355719" w:rsidP="00355719">
      <w:pPr>
        <w:spacing w:after="0" w:line="240" w:lineRule="auto"/>
        <w:ind w:left="-5"/>
        <w:rPr>
          <w:b/>
          <w:i/>
          <w:u w:val="single" w:color="000000"/>
        </w:rPr>
      </w:pPr>
      <w:r>
        <w:rPr>
          <w:b/>
          <w:i/>
          <w:u w:val="single" w:color="000000"/>
        </w:rPr>
        <w:t xml:space="preserve">Un professionnel de la structure devra rester avec l’enfant le temps qu’un parent ou qu’une personne désignée par ces derniers </w:t>
      </w:r>
      <w:proofErr w:type="gramStart"/>
      <w:r>
        <w:rPr>
          <w:b/>
          <w:i/>
          <w:u w:val="single" w:color="000000"/>
        </w:rPr>
        <w:t>soient</w:t>
      </w:r>
      <w:proofErr w:type="gramEnd"/>
      <w:r>
        <w:rPr>
          <w:b/>
          <w:i/>
          <w:u w:val="single" w:color="000000"/>
        </w:rPr>
        <w:t xml:space="preserve"> arrivés si l’enfant est toujours présent au sein de la structure après la fermeture 19h.</w:t>
      </w:r>
    </w:p>
    <w:p w14:paraId="082586BF" w14:textId="77777777" w:rsidR="008E6193" w:rsidRDefault="008E6193" w:rsidP="008E6193">
      <w:pPr>
        <w:pStyle w:val="Titre1"/>
        <w:spacing w:after="378"/>
        <w:ind w:left="0" w:firstLine="0"/>
        <w:rPr>
          <w:b w:val="0"/>
          <w:color w:val="000000"/>
          <w:u w:val="none"/>
        </w:rPr>
      </w:pPr>
    </w:p>
    <w:p w14:paraId="7B75991B" w14:textId="77777777" w:rsidR="00F67DD3" w:rsidRDefault="00F07541" w:rsidP="008E6193">
      <w:pPr>
        <w:pStyle w:val="Titre1"/>
        <w:spacing w:after="378"/>
        <w:ind w:left="0" w:firstLine="0"/>
      </w:pPr>
      <w:r>
        <w:t xml:space="preserve"> 5 - Les fermetures  </w:t>
      </w:r>
    </w:p>
    <w:p w14:paraId="697F9FCF" w14:textId="6259495F" w:rsidR="00F67DD3" w:rsidRDefault="00F07541">
      <w:pPr>
        <w:spacing w:after="151"/>
        <w:ind w:left="21"/>
      </w:pPr>
      <w:r>
        <w:t>La micro</w:t>
      </w:r>
      <w:r w:rsidR="008409C9">
        <w:t>-</w:t>
      </w:r>
      <w:r>
        <w:t>crèche sera fermée chaque année :</w:t>
      </w:r>
    </w:p>
    <w:p w14:paraId="6022C3E7" w14:textId="77777777" w:rsidR="00F67DD3" w:rsidRDefault="00F07541">
      <w:pPr>
        <w:numPr>
          <w:ilvl w:val="0"/>
          <w:numId w:val="2"/>
        </w:numPr>
        <w:ind w:hanging="192"/>
      </w:pPr>
      <w:r>
        <w:t>3 semaines au mois d'août</w:t>
      </w:r>
    </w:p>
    <w:p w14:paraId="30C270DA" w14:textId="77777777" w:rsidR="00F67DD3" w:rsidRDefault="00F07541">
      <w:pPr>
        <w:numPr>
          <w:ilvl w:val="0"/>
          <w:numId w:val="2"/>
        </w:numPr>
        <w:ind w:hanging="192"/>
      </w:pPr>
      <w:r>
        <w:t>1 semaine entre Noël et Nouvel an</w:t>
      </w:r>
    </w:p>
    <w:p w14:paraId="2E701F4E" w14:textId="77777777" w:rsidR="00F67DD3" w:rsidRDefault="00F07541" w:rsidP="00D27FEB">
      <w:pPr>
        <w:ind w:left="0" w:firstLine="0"/>
      </w:pPr>
      <w:r>
        <w:rPr>
          <w:rFonts w:ascii="Segoe UI Symbol" w:eastAsia="Segoe UI Symbol" w:hAnsi="Segoe UI Symbol" w:cs="Segoe UI Symbol"/>
        </w:rPr>
        <w:t>-</w:t>
      </w:r>
      <w:r w:rsidR="00D27FEB">
        <w:rPr>
          <w:rFonts w:ascii="Segoe UI Symbol" w:eastAsia="Segoe UI Symbol" w:hAnsi="Segoe UI Symbol" w:cs="Segoe UI Symbol"/>
        </w:rPr>
        <w:t xml:space="preserve"> </w:t>
      </w:r>
      <w:r>
        <w:t>1 semaine en Avril</w:t>
      </w:r>
    </w:p>
    <w:p w14:paraId="1E6DD173" w14:textId="77777777" w:rsidR="00F67DD3" w:rsidRDefault="00F07541">
      <w:pPr>
        <w:spacing w:after="7"/>
        <w:ind w:left="21"/>
      </w:pPr>
      <w:r>
        <w:rPr>
          <w:rFonts w:ascii="Segoe UI Symbol" w:eastAsia="Segoe UI Symbol" w:hAnsi="Segoe UI Symbol" w:cs="Segoe UI Symbol"/>
        </w:rPr>
        <w:t>-</w:t>
      </w:r>
      <w:r w:rsidR="00D27FEB">
        <w:rPr>
          <w:rFonts w:ascii="Segoe UI Symbol" w:eastAsia="Segoe UI Symbol" w:hAnsi="Segoe UI Symbol" w:cs="Segoe UI Symbol"/>
        </w:rPr>
        <w:t xml:space="preserve"> </w:t>
      </w:r>
      <w:r w:rsidR="00D27FEB">
        <w:t xml:space="preserve">Fermé </w:t>
      </w:r>
      <w:r>
        <w:t>les jours fériés</w:t>
      </w:r>
    </w:p>
    <w:p w14:paraId="7608E1A5" w14:textId="77777777" w:rsidR="00D27FEB" w:rsidRDefault="00D27FEB" w:rsidP="00D27FEB">
      <w:pPr>
        <w:spacing w:after="7"/>
        <w:ind w:left="0" w:firstLine="0"/>
      </w:pPr>
    </w:p>
    <w:p w14:paraId="4DC571F9" w14:textId="77777777" w:rsidR="00F67DD3" w:rsidRDefault="00F07541" w:rsidP="00D27FEB">
      <w:pPr>
        <w:spacing w:after="7"/>
        <w:ind w:left="0" w:firstLine="0"/>
      </w:pPr>
      <w:r>
        <w:rPr>
          <w:rFonts w:ascii="Segoe UI Symbol" w:eastAsia="Segoe UI Symbol" w:hAnsi="Segoe UI Symbol" w:cs="Segoe UI Symbol"/>
        </w:rPr>
        <w:t>-</w:t>
      </w:r>
      <w:r w:rsidR="00D27FEB">
        <w:rPr>
          <w:rFonts w:ascii="Segoe UI Symbol" w:eastAsia="Segoe UI Symbol" w:hAnsi="Segoe UI Symbol" w:cs="Segoe UI Symbol"/>
        </w:rPr>
        <w:t xml:space="preserve"> </w:t>
      </w:r>
      <w:r>
        <w:t xml:space="preserve">Des journées pédagogiques sont également à prévoir.  </w:t>
      </w:r>
    </w:p>
    <w:p w14:paraId="2AB24130" w14:textId="77777777" w:rsidR="00F67DD3" w:rsidRDefault="00F67DD3">
      <w:pPr>
        <w:spacing w:after="0" w:line="259" w:lineRule="auto"/>
        <w:ind w:left="-5"/>
      </w:pPr>
    </w:p>
    <w:p w14:paraId="137B9F37" w14:textId="77777777" w:rsidR="00F67DD3" w:rsidRDefault="00F07541">
      <w:pPr>
        <w:ind w:left="21"/>
      </w:pPr>
      <w:r>
        <w:t>Des ponts éventuels feront l’objet d’une décis</w:t>
      </w:r>
      <w:r w:rsidR="00D27FEB">
        <w:t xml:space="preserve">ion des gestionnaires ainsi qu’un maximum de </w:t>
      </w:r>
      <w:r>
        <w:t>deux journées de formation par an du personnel (journées pédagogiques) peuvent être également programmées.</w:t>
      </w:r>
    </w:p>
    <w:p w14:paraId="0897AD1E" w14:textId="77777777" w:rsidR="00F67DD3" w:rsidRPr="00D27FEB" w:rsidRDefault="00F07541">
      <w:pPr>
        <w:ind w:left="21"/>
        <w:rPr>
          <w:u w:val="single"/>
        </w:rPr>
      </w:pPr>
      <w:r w:rsidRPr="00D27FEB">
        <w:rPr>
          <w:u w:val="single"/>
        </w:rPr>
        <w:t>Le calendrier prévisionnel sera distribué aux parents et affiché dans le hall d’accueil en début d’année.</w:t>
      </w:r>
    </w:p>
    <w:p w14:paraId="1CFE4E15" w14:textId="77777777" w:rsidR="00DA7FC9" w:rsidRDefault="00DA7FC9">
      <w:pPr>
        <w:spacing w:after="685"/>
        <w:ind w:left="21"/>
      </w:pPr>
    </w:p>
    <w:p w14:paraId="49DA4884" w14:textId="63064B6D" w:rsidR="0014103F" w:rsidRDefault="00F07541" w:rsidP="00DA7FC9">
      <w:pPr>
        <w:spacing w:after="685"/>
        <w:ind w:left="21"/>
      </w:pPr>
      <w:r>
        <w:lastRenderedPageBreak/>
        <w:t>Des fermetures exceptionnelles peuvent être prises pour des mesures de sécurité ne permettant pas d'assurer l'accueil des enfa</w:t>
      </w:r>
      <w:r w:rsidR="00D27FEB">
        <w:t>nts dans de bonnes conditions (</w:t>
      </w:r>
      <w:r>
        <w:t>ex : inondation, absence du personnel encadrant</w:t>
      </w:r>
      <w:r w:rsidR="008300EA">
        <w:t>, grève de l’équipe ou des transports, problèmes météorologiques, coupure d’électricité, épidémie, pandémie</w:t>
      </w:r>
      <w:r>
        <w:t xml:space="preserve"> etc...</w:t>
      </w:r>
      <w:proofErr w:type="gramStart"/>
      <w:r w:rsidR="008300EA">
        <w:t>liste</w:t>
      </w:r>
      <w:proofErr w:type="gramEnd"/>
      <w:r w:rsidR="008300EA">
        <w:t xml:space="preserve"> non exhaustive</w:t>
      </w:r>
      <w:r>
        <w:t>)</w:t>
      </w:r>
      <w:r w:rsidR="008300EA">
        <w:t xml:space="preserve"> ne donnant pas lieu à une déduction tarifaire</w:t>
      </w:r>
      <w:r>
        <w:t>.</w:t>
      </w:r>
      <w:r w:rsidR="008300EA">
        <w:t xml:space="preserve"> Le contrat continue de s’appliquer si la micro-crèche reste ouverte. </w:t>
      </w:r>
    </w:p>
    <w:p w14:paraId="4A821474" w14:textId="77777777" w:rsidR="00F67DD3" w:rsidRDefault="00F07541">
      <w:pPr>
        <w:pStyle w:val="Titre1"/>
        <w:ind w:left="-5"/>
      </w:pPr>
      <w:r>
        <w:t xml:space="preserve"> 6 - Les conditions d’admission  </w:t>
      </w:r>
    </w:p>
    <w:p w14:paraId="7B577603" w14:textId="6B9CC05F" w:rsidR="00F67DD3" w:rsidRDefault="00F07541">
      <w:pPr>
        <w:spacing w:after="277"/>
        <w:ind w:left="21" w:right="409"/>
      </w:pPr>
      <w:r>
        <w:t xml:space="preserve">La micro-crèche privée est réservée dans un premier temps aux familles domiciliées sur Bezons. Dans la mesure ou des places resteraient disponibles, elles seraient ouvertes aux enfants d'autres communes avoisinantes ou </w:t>
      </w:r>
      <w:proofErr w:type="gramStart"/>
      <w:r>
        <w:t>aux personnes travaillant</w:t>
      </w:r>
      <w:r w:rsidR="004666D1">
        <w:t>s</w:t>
      </w:r>
      <w:proofErr w:type="gramEnd"/>
      <w:r w:rsidR="004666D1">
        <w:t xml:space="preserve"> sur Bezons ou les environs. </w:t>
      </w:r>
      <w:r>
        <w:t xml:space="preserve">Elle permet </w:t>
      </w:r>
      <w:r w:rsidR="004666D1">
        <w:t xml:space="preserve">l'accueil de jeunes enfants de </w:t>
      </w:r>
      <w:r>
        <w:t xml:space="preserve">4 mois à </w:t>
      </w:r>
      <w:r w:rsidR="00355719">
        <w:t>4 ans</w:t>
      </w:r>
      <w:r>
        <w:t>.</w:t>
      </w:r>
    </w:p>
    <w:p w14:paraId="6557430E" w14:textId="68B003EE" w:rsidR="00F67DD3" w:rsidRDefault="00F07541">
      <w:pPr>
        <w:spacing w:after="517"/>
        <w:ind w:left="21"/>
      </w:pPr>
      <w:r>
        <w:t>Toute demande de pré-inscription des familles doit se faire en retirant un dossier de pré-inscription auprès des gestionnaires responsables de la micro</w:t>
      </w:r>
      <w:r w:rsidR="00C07BD7">
        <w:t>-</w:t>
      </w:r>
      <w:r>
        <w:t>crèche.</w:t>
      </w:r>
    </w:p>
    <w:p w14:paraId="5FB45490" w14:textId="77777777" w:rsidR="00F67DD3" w:rsidRDefault="00F07541">
      <w:pPr>
        <w:spacing w:after="152"/>
        <w:ind w:left="21"/>
      </w:pPr>
      <w:r>
        <w:t>L’admission d’un enfant requiert la constitution d’un dossier administratif :</w:t>
      </w:r>
    </w:p>
    <w:p w14:paraId="241D0868" w14:textId="77777777" w:rsidR="00F67DD3" w:rsidRDefault="00F07541" w:rsidP="00DA7FC9">
      <w:pPr>
        <w:spacing w:after="34"/>
        <w:ind w:left="3544" w:hanging="566"/>
      </w:pPr>
      <w:r>
        <w:rPr>
          <w:rFonts w:ascii="Segoe UI Symbol" w:eastAsia="Segoe UI Symbol" w:hAnsi="Segoe UI Symbol" w:cs="Segoe UI Symbol"/>
        </w:rPr>
        <w:t>·</w:t>
      </w:r>
      <w:r>
        <w:t xml:space="preserve"> Une fiche de renseignements complétée et signée par les deux parents </w:t>
      </w:r>
    </w:p>
    <w:p w14:paraId="08D84D6F" w14:textId="77777777" w:rsidR="00F67DD3" w:rsidRDefault="00F07541" w:rsidP="00DA7FC9">
      <w:pPr>
        <w:spacing w:after="0" w:line="259" w:lineRule="auto"/>
        <w:ind w:left="2743" w:right="913" w:firstLine="221"/>
      </w:pPr>
      <w:r>
        <w:rPr>
          <w:rFonts w:ascii="Segoe UI Symbol" w:eastAsia="Segoe UI Symbol" w:hAnsi="Segoe UI Symbol" w:cs="Segoe UI Symbol"/>
        </w:rPr>
        <w:t>·</w:t>
      </w:r>
      <w:r>
        <w:t xml:space="preserve"> Une copie du livret de famille </w:t>
      </w:r>
    </w:p>
    <w:p w14:paraId="6D1F5205" w14:textId="77777777" w:rsidR="00F67DD3" w:rsidRDefault="00F07541" w:rsidP="00DA7FC9">
      <w:pPr>
        <w:spacing w:after="7"/>
        <w:ind w:left="2974"/>
      </w:pPr>
      <w:r>
        <w:rPr>
          <w:rFonts w:ascii="Segoe UI Symbol" w:eastAsia="Segoe UI Symbol" w:hAnsi="Segoe UI Symbol" w:cs="Segoe UI Symbol"/>
        </w:rPr>
        <w:t>·</w:t>
      </w:r>
      <w:r>
        <w:t xml:space="preserve"> Un contrat d’engagement des parents pour l’accueil de l’enfant </w:t>
      </w:r>
    </w:p>
    <w:p w14:paraId="659A7A95" w14:textId="77777777" w:rsidR="00F67DD3" w:rsidRDefault="00F07541" w:rsidP="00DA7FC9">
      <w:pPr>
        <w:spacing w:after="7"/>
        <w:ind w:left="2974"/>
      </w:pPr>
      <w:r>
        <w:rPr>
          <w:rFonts w:ascii="Segoe UI Symbol" w:eastAsia="Segoe UI Symbol" w:hAnsi="Segoe UI Symbol" w:cs="Segoe UI Symbol"/>
        </w:rPr>
        <w:t>·</w:t>
      </w:r>
      <w:r>
        <w:t xml:space="preserve"> Une attestation d’assurance responsabilité civile </w:t>
      </w:r>
    </w:p>
    <w:p w14:paraId="725D8E34" w14:textId="77777777" w:rsidR="00F67DD3" w:rsidRDefault="00F07541" w:rsidP="00DA7FC9">
      <w:pPr>
        <w:spacing w:after="7"/>
        <w:ind w:left="2974"/>
      </w:pPr>
      <w:r>
        <w:rPr>
          <w:rFonts w:ascii="Segoe UI Symbol" w:eastAsia="Segoe UI Symbol" w:hAnsi="Segoe UI Symbol" w:cs="Segoe UI Symbol"/>
        </w:rPr>
        <w:t>·</w:t>
      </w:r>
      <w:r>
        <w:t xml:space="preserve"> Une photocopie de la carte de sécurité sociale </w:t>
      </w:r>
    </w:p>
    <w:p w14:paraId="7928BBB2" w14:textId="77777777" w:rsidR="00947366" w:rsidRDefault="00F07541" w:rsidP="00DA7FC9">
      <w:pPr>
        <w:spacing w:after="34"/>
        <w:ind w:left="3530" w:hanging="566"/>
      </w:pPr>
      <w:r>
        <w:rPr>
          <w:rFonts w:ascii="Segoe UI Symbol" w:eastAsia="Segoe UI Symbol" w:hAnsi="Segoe UI Symbol" w:cs="Segoe UI Symbol"/>
        </w:rPr>
        <w:t>·</w:t>
      </w:r>
      <w:r>
        <w:t xml:space="preserve"> Une copie du jugement précisant les modalités de la garde de</w:t>
      </w:r>
    </w:p>
    <w:p w14:paraId="6C5F3421" w14:textId="77777777" w:rsidR="00947366" w:rsidRDefault="00F07541" w:rsidP="00DA7FC9">
      <w:pPr>
        <w:spacing w:after="34"/>
        <w:ind w:left="3530" w:hanging="566"/>
      </w:pPr>
      <w:proofErr w:type="gramStart"/>
      <w:r>
        <w:t>l’enfant</w:t>
      </w:r>
      <w:proofErr w:type="gramEnd"/>
      <w:r>
        <w:t xml:space="preserve"> et l’attribution de l’autorité parentale en cas de divorce ou de</w:t>
      </w:r>
    </w:p>
    <w:p w14:paraId="0A254633" w14:textId="1074D013" w:rsidR="00F67DD3" w:rsidRDefault="00F07541" w:rsidP="00DA7FC9">
      <w:pPr>
        <w:spacing w:after="34"/>
        <w:ind w:left="3530" w:hanging="566"/>
      </w:pPr>
      <w:proofErr w:type="gramStart"/>
      <w:r>
        <w:t>séparation</w:t>
      </w:r>
      <w:proofErr w:type="gramEnd"/>
      <w:r>
        <w:t xml:space="preserve">. </w:t>
      </w:r>
    </w:p>
    <w:p w14:paraId="47A9C1A4" w14:textId="77777777" w:rsidR="00947366" w:rsidRDefault="00F07541" w:rsidP="00DA7FC9">
      <w:pPr>
        <w:spacing w:after="34"/>
        <w:ind w:left="3518" w:hanging="566"/>
      </w:pPr>
      <w:r>
        <w:rPr>
          <w:rFonts w:ascii="Segoe UI Symbol" w:eastAsia="Segoe UI Symbol" w:hAnsi="Segoe UI Symbol" w:cs="Segoe UI Symbol"/>
        </w:rPr>
        <w:t>·</w:t>
      </w:r>
      <w:r w:rsidR="004666D1">
        <w:t xml:space="preserve"> </w:t>
      </w:r>
      <w:r>
        <w:t xml:space="preserve">Un certificat médical certifiant de </w:t>
      </w:r>
      <w:r w:rsidR="004666D1">
        <w:t>la compatibilité de la santé de</w:t>
      </w:r>
    </w:p>
    <w:p w14:paraId="5302B5D1" w14:textId="0BCED3E6" w:rsidR="00F67DD3" w:rsidRDefault="00947366" w:rsidP="00DA7FC9">
      <w:pPr>
        <w:spacing w:after="34"/>
        <w:ind w:left="3518" w:hanging="566"/>
      </w:pPr>
      <w:r>
        <w:t xml:space="preserve"> </w:t>
      </w:r>
      <w:proofErr w:type="gramStart"/>
      <w:r w:rsidR="00F07541">
        <w:t>l’enfant</w:t>
      </w:r>
      <w:proofErr w:type="gramEnd"/>
      <w:r w:rsidR="00F07541">
        <w:t xml:space="preserve"> avec la vie en collectivité </w:t>
      </w:r>
    </w:p>
    <w:p w14:paraId="2A0601F9" w14:textId="77777777" w:rsidR="00F67DD3" w:rsidRDefault="00F07541" w:rsidP="00DA7FC9">
      <w:pPr>
        <w:spacing w:after="0" w:line="259" w:lineRule="auto"/>
        <w:ind w:left="2731" w:firstLine="221"/>
      </w:pPr>
      <w:r>
        <w:rPr>
          <w:rFonts w:ascii="Segoe UI Symbol" w:eastAsia="Segoe UI Symbol" w:hAnsi="Segoe UI Symbol" w:cs="Segoe UI Symbol"/>
        </w:rPr>
        <w:t>·</w:t>
      </w:r>
      <w:r w:rsidR="004666D1">
        <w:t xml:space="preserve"> </w:t>
      </w:r>
      <w:r>
        <w:t xml:space="preserve">Une copie des vaccinations obligatoires </w:t>
      </w:r>
    </w:p>
    <w:p w14:paraId="43866847" w14:textId="77777777" w:rsidR="00F67DD3" w:rsidRDefault="00F07541" w:rsidP="00DA7FC9">
      <w:pPr>
        <w:spacing w:after="7"/>
        <w:ind w:left="2962"/>
      </w:pPr>
      <w:r>
        <w:rPr>
          <w:rFonts w:ascii="Segoe UI Symbol" w:eastAsia="Segoe UI Symbol" w:hAnsi="Segoe UI Symbol" w:cs="Segoe UI Symbol"/>
        </w:rPr>
        <w:t>·</w:t>
      </w:r>
      <w:r>
        <w:t xml:space="preserve"> L’engagement signé de respecter le règlement intérieur </w:t>
      </w:r>
    </w:p>
    <w:p w14:paraId="165B35D3" w14:textId="18A3C380" w:rsidR="006B5B63" w:rsidRDefault="006B5B63" w:rsidP="00DA7FC9">
      <w:pPr>
        <w:spacing w:after="7"/>
        <w:ind w:left="2962"/>
        <w:rPr>
          <w:rFonts w:eastAsia="Segoe UI Symbol"/>
        </w:rPr>
      </w:pPr>
      <w:r>
        <w:rPr>
          <w:rFonts w:ascii="Segoe UI Symbol" w:eastAsia="Segoe UI Symbol" w:hAnsi="Segoe UI Symbol" w:cs="Segoe UI Symbol"/>
        </w:rPr>
        <w:t>·</w:t>
      </w:r>
      <w:r w:rsidR="00947366">
        <w:rPr>
          <w:rFonts w:ascii="Segoe UI Symbol" w:eastAsia="Segoe UI Symbol" w:hAnsi="Segoe UI Symbol" w:cs="Segoe UI Symbol"/>
        </w:rPr>
        <w:t xml:space="preserve"> </w:t>
      </w:r>
      <w:r w:rsidRPr="006B5B63">
        <w:rPr>
          <w:rFonts w:eastAsia="Segoe UI Symbol"/>
        </w:rPr>
        <w:t>Une décharge aliment</w:t>
      </w:r>
      <w:r>
        <w:rPr>
          <w:rFonts w:eastAsia="Segoe UI Symbol"/>
        </w:rPr>
        <w:t>a</w:t>
      </w:r>
      <w:r w:rsidRPr="006B5B63">
        <w:rPr>
          <w:rFonts w:eastAsia="Segoe UI Symbol"/>
        </w:rPr>
        <w:t>ire complétée et signée</w:t>
      </w:r>
    </w:p>
    <w:p w14:paraId="5D8FBEA9" w14:textId="27F9FE3D" w:rsidR="00947366" w:rsidRDefault="00947366" w:rsidP="00DA7FC9">
      <w:pPr>
        <w:spacing w:after="7"/>
        <w:ind w:left="2962"/>
        <w:rPr>
          <w:rFonts w:eastAsia="Segoe UI Symbol"/>
        </w:rPr>
      </w:pPr>
      <w:r>
        <w:rPr>
          <w:rFonts w:ascii="Segoe UI Symbol" w:eastAsia="Segoe UI Symbol" w:hAnsi="Segoe UI Symbol" w:cs="Segoe UI Symbol"/>
        </w:rPr>
        <w:t xml:space="preserve">· </w:t>
      </w:r>
      <w:r w:rsidRPr="00947366">
        <w:rPr>
          <w:rFonts w:eastAsia="Segoe UI Symbol"/>
        </w:rPr>
        <w:t>Une autorisation de soins d’urgence</w:t>
      </w:r>
    </w:p>
    <w:p w14:paraId="3C9B4293" w14:textId="1329D2B9" w:rsidR="002F7CF7" w:rsidRPr="002F7CF7" w:rsidRDefault="002F7CF7" w:rsidP="00DA7FC9">
      <w:pPr>
        <w:spacing w:after="7"/>
        <w:ind w:left="2962"/>
        <w:rPr>
          <w:rFonts w:eastAsia="Segoe UI Symbol"/>
        </w:rPr>
      </w:pPr>
      <w:r>
        <w:rPr>
          <w:rFonts w:ascii="Segoe UI Symbol" w:eastAsia="Segoe UI Symbol" w:hAnsi="Segoe UI Symbol" w:cs="Segoe UI Symbol"/>
        </w:rPr>
        <w:t xml:space="preserve">· </w:t>
      </w:r>
      <w:r w:rsidRPr="00947366">
        <w:rPr>
          <w:rFonts w:eastAsia="Segoe UI Symbol"/>
        </w:rPr>
        <w:t xml:space="preserve">Une autorisation </w:t>
      </w:r>
      <w:r>
        <w:rPr>
          <w:rFonts w:eastAsia="Segoe UI Symbol"/>
        </w:rPr>
        <w:t>d’administration de doliprane et médicaments</w:t>
      </w:r>
    </w:p>
    <w:p w14:paraId="442CA4D0" w14:textId="77777777" w:rsidR="00F67DD3" w:rsidRDefault="00F07541" w:rsidP="00DA7FC9">
      <w:pPr>
        <w:spacing w:after="0" w:line="259" w:lineRule="auto"/>
        <w:ind w:left="2371" w:right="1235" w:firstLine="553"/>
      </w:pPr>
      <w:r>
        <w:rPr>
          <w:rFonts w:ascii="Segoe UI Symbol" w:eastAsia="Segoe UI Symbol" w:hAnsi="Segoe UI Symbol" w:cs="Segoe UI Symbol"/>
        </w:rPr>
        <w:t xml:space="preserve">· </w:t>
      </w:r>
      <w:r>
        <w:t>Un relevé d'identité bancaire</w:t>
      </w:r>
    </w:p>
    <w:p w14:paraId="7FBB8C23" w14:textId="77777777" w:rsidR="00F67DD3" w:rsidRDefault="00F07541" w:rsidP="00DA7FC9">
      <w:pPr>
        <w:spacing w:after="0"/>
        <w:ind w:left="2602" w:firstLine="322"/>
      </w:pPr>
      <w:r>
        <w:rPr>
          <w:rFonts w:ascii="Segoe UI Symbol" w:eastAsia="Segoe UI Symbol" w:hAnsi="Segoe UI Symbol" w:cs="Segoe UI Symbol"/>
        </w:rPr>
        <w:t xml:space="preserve">· </w:t>
      </w:r>
      <w:r>
        <w:t>Le dernier avis d'imposition</w:t>
      </w:r>
    </w:p>
    <w:p w14:paraId="58FC0CFB" w14:textId="77777777" w:rsidR="00F67DD3" w:rsidRDefault="00F07541" w:rsidP="00DA7FC9">
      <w:pPr>
        <w:spacing w:after="0"/>
        <w:ind w:left="2372" w:firstLine="552"/>
      </w:pPr>
      <w:r>
        <w:rPr>
          <w:rFonts w:ascii="Segoe UI Symbol" w:eastAsia="Segoe UI Symbol" w:hAnsi="Segoe UI Symbol" w:cs="Segoe UI Symbol"/>
        </w:rPr>
        <w:t xml:space="preserve">· </w:t>
      </w:r>
      <w:r>
        <w:t xml:space="preserve">Un chèque d'un montant de 70 Euros pour les frais d'inscriptions </w:t>
      </w:r>
    </w:p>
    <w:p w14:paraId="588AD32C" w14:textId="07A6191F" w:rsidR="00F67DD3" w:rsidRDefault="00F07541" w:rsidP="00DA7FC9">
      <w:pPr>
        <w:spacing w:after="516"/>
        <w:ind w:left="2832" w:right="585" w:firstLine="92"/>
      </w:pPr>
      <w:r>
        <w:rPr>
          <w:rFonts w:ascii="Segoe UI Symbol" w:eastAsia="Segoe UI Symbol" w:hAnsi="Segoe UI Symbol" w:cs="Segoe UI Symbol"/>
        </w:rPr>
        <w:t xml:space="preserve">· </w:t>
      </w:r>
      <w:r w:rsidR="00C62AE1">
        <w:t xml:space="preserve">Un chèque de dépôt de garantie </w:t>
      </w:r>
      <w:r>
        <w:t>d'un montant d'un mois de présence de l'enfant qui pourr</w:t>
      </w:r>
      <w:r w:rsidR="00347A34">
        <w:t>a être encaissé en cas d'impayé</w:t>
      </w:r>
      <w:r>
        <w:t>.</w:t>
      </w:r>
    </w:p>
    <w:p w14:paraId="2BC86152" w14:textId="77777777" w:rsidR="00CA53D7" w:rsidRDefault="00CA53D7">
      <w:pPr>
        <w:ind w:left="21"/>
      </w:pPr>
    </w:p>
    <w:p w14:paraId="5D1955C8" w14:textId="77777777" w:rsidR="00CA53D7" w:rsidRDefault="00CA53D7">
      <w:pPr>
        <w:ind w:left="21"/>
      </w:pPr>
    </w:p>
    <w:p w14:paraId="60D41E97" w14:textId="414A5E88" w:rsidR="00F67DD3" w:rsidRDefault="00F07541">
      <w:pPr>
        <w:ind w:left="21"/>
      </w:pPr>
      <w:r>
        <w:t>Tout changement de situation familiale, d’adresse, de numéro de téléphone en cours de contrat devra être signalé dans les plus brefs délais aux gestionnaires de la structure et justifié par écrit.</w:t>
      </w:r>
    </w:p>
    <w:p w14:paraId="44A67E5E" w14:textId="7286A415" w:rsidR="00F67DD3" w:rsidRDefault="00F07541">
      <w:pPr>
        <w:spacing w:after="171"/>
        <w:ind w:left="21"/>
      </w:pPr>
      <w:r>
        <w:t>Pour les enfants porteurs d’un handicap ou d’une maladie longue durée (exemple : diabétique) d’une affection chronique</w:t>
      </w:r>
      <w:r w:rsidR="004666D1">
        <w:t xml:space="preserve"> ou de tout problème de santé (</w:t>
      </w:r>
      <w:r>
        <w:t xml:space="preserve">allergies etc....) nécessitant un traitement ou une attention particulière, un protocole d’accueil individualisé (PAI) sera mis en place en concertation avec les parents, le médecin </w:t>
      </w:r>
      <w:r w:rsidR="00860C18">
        <w:t xml:space="preserve">référent </w:t>
      </w:r>
      <w:r>
        <w:t>de l’enfant</w:t>
      </w:r>
      <w:r w:rsidR="00392C01">
        <w:t xml:space="preserve"> et </w:t>
      </w:r>
      <w:r>
        <w:t>la structure.</w:t>
      </w:r>
    </w:p>
    <w:p w14:paraId="424AAB1F" w14:textId="77777777" w:rsidR="00F67DD3" w:rsidRDefault="00F67DD3">
      <w:pPr>
        <w:spacing w:after="174" w:line="259" w:lineRule="auto"/>
        <w:ind w:left="-5"/>
      </w:pPr>
    </w:p>
    <w:p w14:paraId="4593AF56" w14:textId="77777777" w:rsidR="00F67DD3" w:rsidRDefault="00F07541">
      <w:pPr>
        <w:pStyle w:val="Titre1"/>
        <w:ind w:left="-5"/>
      </w:pPr>
      <w:r>
        <w:t>7 - Les modalités de l’inscription</w:t>
      </w:r>
    </w:p>
    <w:p w14:paraId="4DBA3F5F" w14:textId="77777777" w:rsidR="00F67DD3" w:rsidRDefault="00F07541">
      <w:pPr>
        <w:ind w:left="21" w:right="120"/>
      </w:pPr>
      <w:r>
        <w:t>Les parents sont invités à prendre contact ave</w:t>
      </w:r>
      <w:r w:rsidR="004666D1">
        <w:t>c les gestionnaires de la micro-</w:t>
      </w:r>
      <w:r>
        <w:t>crèche, afin de fixer un rendez-vous de pré-inscription, au cours duquel les modalités de fonctionnement leurs seront expliquées. Un</w:t>
      </w:r>
      <w:r w:rsidR="004666D1">
        <w:t>e visite des locaux de la micro-</w:t>
      </w:r>
      <w:r>
        <w:t xml:space="preserve">crèche sera également effectuée. Un second rendez-vous sera pris pour l’inscription et la transmission du dossier. </w:t>
      </w:r>
    </w:p>
    <w:p w14:paraId="7D1E0423" w14:textId="77777777" w:rsidR="00F67DD3" w:rsidRDefault="00F07541">
      <w:pPr>
        <w:ind w:left="21"/>
      </w:pPr>
      <w:r>
        <w:t xml:space="preserve">Les familles ayant fourni l’intégralité du dossier de pré-inscription se verront inscrites sur une liste d’attente en fonction des disponibilités une place leur sera ensuite attribuée.  Nous vous préviendrons de la disponibilité d'une place et ce n'est qu'à ce moment que vous vous acquitterez du droit d'inscription. </w:t>
      </w:r>
    </w:p>
    <w:p w14:paraId="0391B0C0" w14:textId="77777777" w:rsidR="00F67DD3" w:rsidRDefault="00F07541">
      <w:pPr>
        <w:ind w:left="21"/>
      </w:pPr>
      <w:r>
        <w:t>Le montant de l'inscription annuelle au sein de la micro-crèche est fixé à 70 Euros</w:t>
      </w:r>
      <w:r w:rsidR="004666D1">
        <w:t xml:space="preserve"> pour la 1</w:t>
      </w:r>
      <w:r w:rsidR="004666D1" w:rsidRPr="004666D1">
        <w:rPr>
          <w:vertAlign w:val="superscript"/>
        </w:rPr>
        <w:t>ère</w:t>
      </w:r>
      <w:r w:rsidR="004666D1">
        <w:t xml:space="preserve"> année puis de 40 Euros pour les suivantes</w:t>
      </w:r>
      <w:r>
        <w:t xml:space="preserve">. Ces frais valident l'inscription de votre enfant et vous garantissent une place dont la date est fixée en fonction des disponibilités du planning. </w:t>
      </w:r>
    </w:p>
    <w:p w14:paraId="073656F2" w14:textId="77777777" w:rsidR="00F67DD3" w:rsidRDefault="00F07541">
      <w:pPr>
        <w:ind w:left="21"/>
      </w:pPr>
      <w:r w:rsidRPr="004666D1">
        <w:rPr>
          <w:u w:val="single"/>
        </w:rPr>
        <w:t>En cas de désistement, et ce pour quelques raisons que ce soit, les frais d'inscription restent acquis à la micro-crèche</w:t>
      </w:r>
      <w:r>
        <w:t xml:space="preserve">. </w:t>
      </w:r>
    </w:p>
    <w:p w14:paraId="4AB2474C" w14:textId="77777777" w:rsidR="00F67DD3" w:rsidRDefault="00F07541">
      <w:pPr>
        <w:spacing w:after="521"/>
        <w:ind w:left="21"/>
      </w:pPr>
      <w:r>
        <w:t>L’avis d’admission n’est donné qu’après étude de la demande en tenant compte de la capacité d’accueil et de l’équilibre nécessaire au bon fonctionnement de l’établissement.</w:t>
      </w:r>
    </w:p>
    <w:p w14:paraId="34661018" w14:textId="77777777" w:rsidR="00F67DD3" w:rsidRDefault="00F07541">
      <w:pPr>
        <w:pStyle w:val="Titre1"/>
        <w:ind w:left="-5"/>
      </w:pPr>
      <w:r>
        <w:t>8 – Contrat d'accueil établit entre les parents et la micro-crèche</w:t>
      </w:r>
    </w:p>
    <w:p w14:paraId="050983E8" w14:textId="77777777" w:rsidR="008300EA" w:rsidRPr="008300EA" w:rsidRDefault="00F07541" w:rsidP="008300EA">
      <w:pPr>
        <w:spacing w:after="0"/>
        <w:ind w:left="21" w:right="8"/>
        <w:rPr>
          <w:sz w:val="26"/>
          <w:u w:val="single"/>
        </w:rPr>
      </w:pPr>
      <w:r>
        <w:t>Un contrat d'accueil sera établi entre les parents et la micro-crèche, Le Rêve étoilé, sur lequel sera mentionné les jours et horaires d'accueil de l'enfant, les modalités de la tarifications (hors prise en compte de frais supplémentaires en cas de retard ou autres ou de déductions qui seront ajoutés ou déduits de la facture mensuelle du mois concerné), les fermetures de l'établissement,</w:t>
      </w:r>
      <w:r w:rsidR="004666D1">
        <w:t xml:space="preserve"> </w:t>
      </w:r>
      <w:r>
        <w:t>les congés pris par les parents (pas d</w:t>
      </w:r>
      <w:r w:rsidR="004666D1">
        <w:t>e</w:t>
      </w:r>
      <w:r>
        <w:t xml:space="preserve"> déductions faites), les modalités de la période d'adaptation, les majorations éventuelles etc... </w:t>
      </w:r>
      <w:proofErr w:type="gramStart"/>
      <w:r>
        <w:t>pour</w:t>
      </w:r>
      <w:proofErr w:type="gramEnd"/>
      <w:r>
        <w:t xml:space="preserve"> une validité d</w:t>
      </w:r>
      <w:r w:rsidR="004666D1">
        <w:t>’</w:t>
      </w:r>
      <w:r>
        <w:t xml:space="preserve">un an. </w:t>
      </w:r>
      <w:r w:rsidR="008300EA" w:rsidRPr="008300EA">
        <w:rPr>
          <w:b/>
          <w:bCs/>
        </w:rPr>
        <w:t>La signature du contrat d’accueil établit entre les parents et la micro-crèche engage les parents dès la signature de celui-ci.</w:t>
      </w:r>
      <w:r w:rsidR="008300EA">
        <w:t xml:space="preserve">  </w:t>
      </w:r>
      <w:r w:rsidR="008300EA" w:rsidRPr="008300EA">
        <w:rPr>
          <w:sz w:val="26"/>
          <w:u w:val="single"/>
        </w:rPr>
        <w:t xml:space="preserve">En cas d’annulation ou de désistement les parents devront un mois de préavis correspondant au volume horaire défini dans ce présent contrat suite au préjudice subit (place bloquée) par la micro-crèche. </w:t>
      </w:r>
    </w:p>
    <w:p w14:paraId="591600AB" w14:textId="68F0A7D7" w:rsidR="008300EA" w:rsidRDefault="008300EA" w:rsidP="008300EA">
      <w:pPr>
        <w:spacing w:after="107" w:line="248" w:lineRule="auto"/>
        <w:ind w:right="1778"/>
        <w:rPr>
          <w:sz w:val="26"/>
        </w:rPr>
      </w:pPr>
      <w:r w:rsidRPr="008300EA">
        <w:rPr>
          <w:sz w:val="26"/>
          <w:u w:val="single"/>
        </w:rPr>
        <w:t>Aucun contrat ne pourra être suspendu par les parents</w:t>
      </w:r>
      <w:r w:rsidRPr="008300EA">
        <w:rPr>
          <w:sz w:val="26"/>
        </w:rPr>
        <w:t>. Pas de départ possible entre le 1</w:t>
      </w:r>
      <w:r w:rsidRPr="008300EA">
        <w:rPr>
          <w:sz w:val="26"/>
          <w:vertAlign w:val="superscript"/>
        </w:rPr>
        <w:t>er</w:t>
      </w:r>
      <w:r w:rsidRPr="008300EA">
        <w:rPr>
          <w:sz w:val="26"/>
        </w:rPr>
        <w:t xml:space="preserve"> Avril et le 31 Août sauf en cas de déménagement ou de perte d’emploi (2 mois de préavis).</w:t>
      </w:r>
    </w:p>
    <w:p w14:paraId="58CF4DFC" w14:textId="77777777" w:rsidR="00DE76A9" w:rsidRPr="00DE76A9" w:rsidRDefault="00DE76A9" w:rsidP="00DE76A9">
      <w:pPr>
        <w:spacing w:after="0" w:line="248" w:lineRule="auto"/>
        <w:ind w:right="8"/>
        <w:rPr>
          <w:sz w:val="26"/>
          <w:u w:val="single"/>
        </w:rPr>
      </w:pPr>
      <w:r w:rsidRPr="00DE76A9">
        <w:rPr>
          <w:sz w:val="26"/>
          <w:u w:val="single"/>
        </w:rPr>
        <w:t>Tout départ anticipé de la micro-crèche donnera lieu à une régularisation tarifaire à compter du premier mois de préavis.</w:t>
      </w:r>
    </w:p>
    <w:p w14:paraId="7363DAD7" w14:textId="77777777" w:rsidR="00DE76A9" w:rsidRPr="008300EA" w:rsidRDefault="00DE76A9" w:rsidP="008300EA">
      <w:pPr>
        <w:spacing w:after="107" w:line="248" w:lineRule="auto"/>
        <w:ind w:right="1778"/>
        <w:rPr>
          <w:sz w:val="26"/>
        </w:rPr>
      </w:pPr>
    </w:p>
    <w:p w14:paraId="4A842842" w14:textId="3C249276" w:rsidR="00F67DD3" w:rsidRDefault="00F67DD3">
      <w:pPr>
        <w:spacing w:after="281"/>
        <w:ind w:left="21"/>
      </w:pPr>
    </w:p>
    <w:p w14:paraId="4B094704" w14:textId="77777777" w:rsidR="00F67DD3" w:rsidRDefault="00F07541">
      <w:pPr>
        <w:pStyle w:val="Titre1"/>
        <w:ind w:left="-5"/>
      </w:pPr>
      <w:r>
        <w:t>9 – Tarification</w:t>
      </w:r>
    </w:p>
    <w:p w14:paraId="3DF63287" w14:textId="77777777" w:rsidR="00F67DD3" w:rsidRDefault="00F07541">
      <w:pPr>
        <w:spacing w:after="0"/>
        <w:ind w:left="21"/>
      </w:pPr>
      <w:r>
        <w:t>La micro-crèche établit un contrat annuel avec le</w:t>
      </w:r>
      <w:r w:rsidR="004666D1">
        <w:t>s parents pour une période de 12</w:t>
      </w:r>
      <w:r>
        <w:t xml:space="preserve"> mois précisant  les jours d’accueil, l’amplitude journalière de l’accueil, le nombre de jours réservés par semaine, le nombre de mois de fréquentation</w:t>
      </w:r>
      <w:proofErr w:type="gramStart"/>
      <w:r>
        <w:t>..</w:t>
      </w:r>
      <w:proofErr w:type="gramEnd"/>
      <w:r>
        <w:t xml:space="preserve"> Le montant de la garde facturé aux parents est déterminé en fonction du nombre de jours contractualisés. </w:t>
      </w:r>
    </w:p>
    <w:p w14:paraId="57C77106" w14:textId="77777777" w:rsidR="00DE76A9" w:rsidRPr="00DE76A9" w:rsidRDefault="00F07541" w:rsidP="00DE76A9">
      <w:pPr>
        <w:spacing w:after="0"/>
        <w:ind w:left="21" w:right="8"/>
        <w:rPr>
          <w:szCs w:val="24"/>
        </w:rPr>
      </w:pPr>
      <w:r>
        <w:t xml:space="preserve">Le contrat repose sur le principe de la place réservée. </w:t>
      </w:r>
      <w:r w:rsidR="00DE76A9" w:rsidRPr="00DE76A9">
        <w:rPr>
          <w:szCs w:val="24"/>
          <w:u w:val="single"/>
        </w:rPr>
        <w:t>Les parents s’engagent à régler au minimum (hors déductions prévues) le volume de jours réservés d’après les horaires définis préalablement pour l’enfant et non les jours effectivement réalisés ainsi que les heures supplémentaires effectuées par l'enfant</w:t>
      </w:r>
      <w:r w:rsidR="00DE76A9" w:rsidRPr="00DE76A9">
        <w:rPr>
          <w:szCs w:val="24"/>
        </w:rPr>
        <w:t>.</w:t>
      </w:r>
    </w:p>
    <w:p w14:paraId="28FD4939" w14:textId="1947E23A" w:rsidR="00F67DD3" w:rsidRDefault="00F67DD3">
      <w:pPr>
        <w:spacing w:after="0"/>
        <w:ind w:left="21"/>
      </w:pPr>
    </w:p>
    <w:p w14:paraId="17EEE3EE" w14:textId="77777777" w:rsidR="00F67DD3" w:rsidRDefault="00F07541">
      <w:pPr>
        <w:spacing w:after="397"/>
        <w:ind w:left="21"/>
      </w:pPr>
      <w:r>
        <w:t>Dans le cas où le temps d’accueil serait supérieur au temps réservé trois mois de suite, le contrat devra être ajusté en conséquence et le tarif correspondant sera appliqué lors de la facturation suivante.</w:t>
      </w:r>
    </w:p>
    <w:p w14:paraId="42AADB3B" w14:textId="77777777" w:rsidR="00F67DD3" w:rsidRDefault="00F07541">
      <w:pPr>
        <w:spacing w:after="31"/>
        <w:ind w:left="21"/>
      </w:pPr>
      <w:r>
        <w:t>4 forfaits sont possibles</w:t>
      </w:r>
      <w:r w:rsidR="004666D1">
        <w:t xml:space="preserve"> </w:t>
      </w:r>
      <w:r>
        <w:t>:</w:t>
      </w:r>
    </w:p>
    <w:p w14:paraId="2FA941FF" w14:textId="3DBFF110" w:rsidR="00F67DD3" w:rsidRDefault="004666D1">
      <w:pPr>
        <w:numPr>
          <w:ilvl w:val="0"/>
          <w:numId w:val="3"/>
        </w:numPr>
        <w:spacing w:after="7"/>
        <w:ind w:hanging="192"/>
      </w:pPr>
      <w:r>
        <w:t>Entre 41h et 50h = 7,3</w:t>
      </w:r>
      <w:r w:rsidR="00297B77">
        <w:t>8</w:t>
      </w:r>
      <w:r w:rsidR="00F07541">
        <w:t xml:space="preserve"> Euros</w:t>
      </w:r>
    </w:p>
    <w:p w14:paraId="0B55AC21" w14:textId="735DBD59" w:rsidR="00F67DD3" w:rsidRDefault="004666D1">
      <w:pPr>
        <w:numPr>
          <w:ilvl w:val="0"/>
          <w:numId w:val="3"/>
        </w:numPr>
        <w:spacing w:after="7"/>
        <w:ind w:hanging="192"/>
      </w:pPr>
      <w:r>
        <w:t>Entre 40h et 31h = 7,</w:t>
      </w:r>
      <w:r w:rsidR="00297B77">
        <w:t>90</w:t>
      </w:r>
      <w:r w:rsidR="00F07541">
        <w:t xml:space="preserve"> Euros</w:t>
      </w:r>
    </w:p>
    <w:p w14:paraId="70B93551" w14:textId="099F3CFD" w:rsidR="004666D1" w:rsidRDefault="004666D1" w:rsidP="004666D1">
      <w:pPr>
        <w:numPr>
          <w:ilvl w:val="0"/>
          <w:numId w:val="3"/>
        </w:numPr>
        <w:spacing w:after="0"/>
        <w:ind w:hanging="192"/>
      </w:pPr>
      <w:r>
        <w:t>Entre 30h et 21h = 8,</w:t>
      </w:r>
      <w:r w:rsidR="00297B77">
        <w:t>43</w:t>
      </w:r>
      <w:r>
        <w:t xml:space="preserve"> Euros </w:t>
      </w:r>
    </w:p>
    <w:p w14:paraId="0C3F61A2" w14:textId="3F391C02" w:rsidR="00F67DD3" w:rsidRDefault="00F07541" w:rsidP="004666D1">
      <w:pPr>
        <w:spacing w:after="236"/>
      </w:pPr>
      <w:r>
        <w:rPr>
          <w:rFonts w:ascii="Segoe UI Symbol" w:eastAsia="Segoe UI Symbol" w:hAnsi="Segoe UI Symbol" w:cs="Segoe UI Symbol"/>
        </w:rPr>
        <w:t>-</w:t>
      </w:r>
      <w:r w:rsidR="004666D1">
        <w:t xml:space="preserve"> Entre 20h et 16h = 8,</w:t>
      </w:r>
      <w:r w:rsidR="00297B77">
        <w:t>95</w:t>
      </w:r>
      <w:r>
        <w:t xml:space="preserve"> Euros</w:t>
      </w:r>
    </w:p>
    <w:p w14:paraId="76914B68" w14:textId="77777777" w:rsidR="00F67DD3" w:rsidRDefault="00F07541">
      <w:pPr>
        <w:ind w:left="21"/>
      </w:pPr>
      <w:r w:rsidRPr="004666D1">
        <w:rPr>
          <w:color w:val="FF0000"/>
          <w:u w:val="single"/>
        </w:rPr>
        <w:t xml:space="preserve"> </w:t>
      </w:r>
      <w:r w:rsidRPr="004666D1">
        <w:rPr>
          <w:u w:val="single"/>
        </w:rPr>
        <w:t>Toute heure entamée est une heure due</w:t>
      </w:r>
      <w:r>
        <w:t>.</w:t>
      </w:r>
    </w:p>
    <w:p w14:paraId="3F06C087" w14:textId="00F2FD16" w:rsidR="00F67DD3" w:rsidRPr="004666D1" w:rsidRDefault="00F07541">
      <w:pPr>
        <w:ind w:left="21"/>
        <w:rPr>
          <w:u w:val="single"/>
        </w:rPr>
      </w:pPr>
      <w:r w:rsidRPr="004666D1">
        <w:rPr>
          <w:u w:val="single"/>
        </w:rPr>
        <w:t>Les frais d’alimentation pour le goûter (pour les</w:t>
      </w:r>
      <w:r w:rsidR="00563C94">
        <w:rPr>
          <w:u w:val="single"/>
        </w:rPr>
        <w:t xml:space="preserve"> enfants à partir d’un an</w:t>
      </w:r>
      <w:r w:rsidRPr="004666D1">
        <w:rPr>
          <w:u w:val="single"/>
        </w:rPr>
        <w:t>) et les couches sont compris dans le taux horaires.</w:t>
      </w:r>
    </w:p>
    <w:p w14:paraId="0114DCAE" w14:textId="366A2778" w:rsidR="00F67DD3" w:rsidRDefault="00F07541">
      <w:pPr>
        <w:ind w:left="21"/>
      </w:pPr>
      <w:r>
        <w:t xml:space="preserve">Le repas du midi est apporté par les parents dans un </w:t>
      </w:r>
      <w:r w:rsidR="00563C94">
        <w:t xml:space="preserve">contenant un verre dans </w:t>
      </w:r>
      <w:r>
        <w:t xml:space="preserve">sac isotherme </w:t>
      </w:r>
      <w:r w:rsidR="00563C94">
        <w:t xml:space="preserve">hermétique </w:t>
      </w:r>
      <w:r>
        <w:t>respectant la chaîne du froid.</w:t>
      </w:r>
    </w:p>
    <w:p w14:paraId="1862A654" w14:textId="77777777" w:rsidR="00F67DD3" w:rsidRDefault="00F07541" w:rsidP="00DA7FC9">
      <w:pPr>
        <w:spacing w:after="0" w:line="240" w:lineRule="auto"/>
        <w:ind w:left="21"/>
      </w:pPr>
      <w:r>
        <w:t>* Repas oublié : 3 euros</w:t>
      </w:r>
    </w:p>
    <w:p w14:paraId="03DB852F" w14:textId="77777777" w:rsidR="00DA7FC9" w:rsidRDefault="00DA7FC9" w:rsidP="00DA7FC9">
      <w:pPr>
        <w:spacing w:after="0" w:line="240" w:lineRule="auto"/>
        <w:ind w:left="21"/>
      </w:pPr>
    </w:p>
    <w:p w14:paraId="5061DD34" w14:textId="77777777" w:rsidR="00DA7FC9" w:rsidRDefault="00F07541" w:rsidP="00DA7FC9">
      <w:pPr>
        <w:spacing w:after="517" w:line="240" w:lineRule="auto"/>
        <w:ind w:left="21"/>
      </w:pPr>
      <w:r>
        <w:t>Tout dépassement d’horaire après 19h engendrant des heures supplémentaires du personnel sera facturé selon le taux prévu par la loi N°92-1442 du 31/12/1992.</w:t>
      </w:r>
    </w:p>
    <w:p w14:paraId="072C949B" w14:textId="556FF359" w:rsidR="00F67DD3" w:rsidRDefault="00F07541" w:rsidP="00DA7FC9">
      <w:pPr>
        <w:spacing w:after="517" w:line="240" w:lineRule="auto"/>
        <w:ind w:left="21"/>
      </w:pPr>
      <w:r>
        <w:t>Les parents reçoivent un appel au paiement tous les mois. La facturation s’effectue à partir d’un tarif horaire.</w:t>
      </w:r>
    </w:p>
    <w:p w14:paraId="544DC3BB" w14:textId="77777777" w:rsidR="00F67DD3" w:rsidRDefault="00F07541">
      <w:pPr>
        <w:spacing w:after="120" w:line="245" w:lineRule="auto"/>
        <w:ind w:left="-5" w:right="-11"/>
        <w:jc w:val="both"/>
      </w:pPr>
      <w:r>
        <w:t xml:space="preserve">Les familles peuvent bénéficier des aides de la CAF avec le CMG (Complément de </w:t>
      </w:r>
      <w:r w:rsidR="004666D1">
        <w:t xml:space="preserve">libre choix du mode de garde), </w:t>
      </w:r>
      <w:r>
        <w:t>structure de la PAJE si la durée minimale de présence de l'enfant n'est pas inférieur</w:t>
      </w:r>
      <w:r w:rsidR="004666D1">
        <w:t>e</w:t>
      </w:r>
      <w:r>
        <w:t xml:space="preserve"> à 16h.  </w:t>
      </w:r>
    </w:p>
    <w:p w14:paraId="42D786E8" w14:textId="77777777" w:rsidR="00DA7FC9" w:rsidRDefault="00DA7FC9">
      <w:pPr>
        <w:spacing w:after="0"/>
        <w:ind w:left="21"/>
        <w:rPr>
          <w:b/>
          <w:u w:val="single"/>
        </w:rPr>
      </w:pPr>
    </w:p>
    <w:p w14:paraId="465AAEB8" w14:textId="03078FD4" w:rsidR="00F67DD3" w:rsidRDefault="00F07541">
      <w:pPr>
        <w:spacing w:after="0"/>
        <w:ind w:left="21"/>
        <w:rPr>
          <w:b/>
          <w:u w:val="single"/>
        </w:rPr>
      </w:pPr>
      <w:r w:rsidRPr="004666D1">
        <w:rPr>
          <w:b/>
          <w:u w:val="single"/>
        </w:rPr>
        <w:t>Le règlement des frais de garde s’effectue avant le 5 de chaque mois par virement bancaire, par chèque à l’ordre de la micro</w:t>
      </w:r>
      <w:r w:rsidR="00A31D0F">
        <w:rPr>
          <w:b/>
          <w:u w:val="single"/>
        </w:rPr>
        <w:t>-</w:t>
      </w:r>
      <w:r w:rsidRPr="004666D1">
        <w:rPr>
          <w:b/>
          <w:u w:val="single"/>
        </w:rPr>
        <w:t xml:space="preserve">crèche adressé à celle-ci. </w:t>
      </w:r>
    </w:p>
    <w:p w14:paraId="6DECB0EC" w14:textId="77777777" w:rsidR="008E6193" w:rsidRPr="00CC2FA2" w:rsidRDefault="008E6193" w:rsidP="008E6193">
      <w:pPr>
        <w:ind w:left="21" w:right="8"/>
        <w:rPr>
          <w:b/>
        </w:rPr>
      </w:pPr>
      <w:r w:rsidRPr="00CC2FA2">
        <w:rPr>
          <w:b/>
          <w:u w:val="single"/>
        </w:rPr>
        <w:lastRenderedPageBreak/>
        <w:t>En cas de retard de paiement</w:t>
      </w:r>
      <w:r w:rsidRPr="00CC2FA2">
        <w:rPr>
          <w:b/>
        </w:rPr>
        <w:t xml:space="preserve">, </w:t>
      </w:r>
      <w:r w:rsidRPr="00CC2FA2">
        <w:rPr>
          <w:b/>
          <w:u w:val="single"/>
        </w:rPr>
        <w:t>des pénalités de retard seront appliquées conformément à l’article L441-6 du Code de Commerce, il sera appliqué une pénalité calculée à un taux annuel de 12% sans que ce taux soit inférieur à 3 fois le taux d’intérêt légal. Une indemnité forfaitaire de 40 euros sera aussi exigible)</w:t>
      </w:r>
      <w:r w:rsidRPr="00CC2FA2">
        <w:rPr>
          <w:b/>
        </w:rPr>
        <w:t xml:space="preserve">. </w:t>
      </w:r>
    </w:p>
    <w:p w14:paraId="1FED9978" w14:textId="77777777" w:rsidR="00F67DD3" w:rsidRDefault="00F07541" w:rsidP="008E6193">
      <w:pPr>
        <w:spacing w:after="0" w:line="240" w:lineRule="auto"/>
        <w:ind w:left="0" w:firstLine="0"/>
      </w:pPr>
      <w:r>
        <w:t>Suite au paiement, une facture sera établie. Celle-ci devra être présentée à la PAJE de la CAF qui remboursera l’indemnisation forfaitaire.</w:t>
      </w:r>
    </w:p>
    <w:p w14:paraId="2C4C5129" w14:textId="77777777" w:rsidR="008E6193" w:rsidRDefault="008E6193" w:rsidP="00DA7FC9">
      <w:pPr>
        <w:spacing w:after="277"/>
        <w:ind w:left="0" w:firstLine="0"/>
      </w:pPr>
    </w:p>
    <w:p w14:paraId="79255526" w14:textId="2FFCB359" w:rsidR="00F67DD3" w:rsidRDefault="00F07541" w:rsidP="00DA7FC9">
      <w:pPr>
        <w:spacing w:after="277"/>
        <w:ind w:left="0" w:firstLine="0"/>
      </w:pPr>
      <w:r>
        <w:t>Les sommes sont exigi</w:t>
      </w:r>
      <w:r w:rsidR="004666D1">
        <w:t xml:space="preserve">bles à compter de la réception </w:t>
      </w:r>
      <w:r>
        <w:t xml:space="preserve">de la facture et toute facture non réglée 3 mois après expédition provoque l'exclusion de l'enfant de la micro-crèche. </w:t>
      </w:r>
    </w:p>
    <w:p w14:paraId="3DBC26D2" w14:textId="468BE384" w:rsidR="00DA7FC9" w:rsidRDefault="00DA7FC9" w:rsidP="00DA7FC9">
      <w:pPr>
        <w:pStyle w:val="Titre2"/>
      </w:pPr>
      <w:r w:rsidRPr="00DA7FC9">
        <w:rPr>
          <w:u w:val="none"/>
        </w:rPr>
        <w:tab/>
      </w:r>
      <w:r w:rsidRPr="00DA7FC9">
        <w:rPr>
          <w:u w:val="none"/>
        </w:rPr>
        <w:tab/>
      </w:r>
      <w:r>
        <w:rPr>
          <w:color w:val="FF00FF"/>
        </w:rPr>
        <w:t>9</w:t>
      </w:r>
      <w:r>
        <w:rPr>
          <w:color w:val="FF00FF"/>
          <w:u w:color="FF00FF"/>
        </w:rPr>
        <w:t xml:space="preserve"> .1 – Berceau entreprise</w:t>
      </w:r>
    </w:p>
    <w:p w14:paraId="762A1915" w14:textId="186E5EAA" w:rsidR="00DA7FC9" w:rsidRDefault="00DA7FC9" w:rsidP="00DA7FC9">
      <w:pPr>
        <w:spacing w:after="0"/>
      </w:pPr>
      <w:r>
        <w:t>La famille bénéficiaire d’un berceau d’entreprise  dépend du règlement de fonctionnement en vigueur dans la micro-crèche. En cas de défaillance ou de défaut de paiement de l’entreprise rése</w:t>
      </w:r>
      <w:r w:rsidR="00C62AE1">
        <w:t>rvataire, les gestionnaires peuvent</w:t>
      </w:r>
      <w:r>
        <w:t xml:space="preserve">, de droit, mettre un terme  au contrat d’accueil sous un délai de prévenance de 3 mois ou proposer un contrat au tarif pratiqué à la micro-crèche Le Rêve étoilé. </w:t>
      </w:r>
    </w:p>
    <w:p w14:paraId="48112FD1" w14:textId="77777777" w:rsidR="00DA7FC9" w:rsidRPr="002D4D47" w:rsidRDefault="00DA7FC9" w:rsidP="00DA7FC9">
      <w:pPr>
        <w:spacing w:after="0"/>
      </w:pPr>
      <w:r>
        <w:t>Si la famille change d’employeur et ne bénéficie plus d’une place réservée par son entreprise  avant le début du contrat d’accueil, ce dernier est automatiquement caduc.</w:t>
      </w:r>
    </w:p>
    <w:p w14:paraId="73221228" w14:textId="7D1F8848" w:rsidR="00DA7FC9" w:rsidRDefault="00DA7FC9" w:rsidP="00DA7FC9">
      <w:pPr>
        <w:spacing w:after="277"/>
        <w:ind w:left="0" w:firstLine="0"/>
      </w:pPr>
    </w:p>
    <w:p w14:paraId="28409ABA" w14:textId="243DC2A5" w:rsidR="00F67DD3" w:rsidRDefault="00F07541" w:rsidP="00DA7FC9">
      <w:pPr>
        <w:spacing w:after="0" w:line="265" w:lineRule="auto"/>
        <w:ind w:left="715"/>
        <w:rPr>
          <w:color w:val="FF00FF"/>
          <w:u w:val="single" w:color="FF00FF"/>
        </w:rPr>
      </w:pPr>
      <w:r>
        <w:rPr>
          <w:color w:val="FF00FF"/>
        </w:rPr>
        <w:t>9</w:t>
      </w:r>
      <w:r w:rsidR="00DA7FC9">
        <w:rPr>
          <w:color w:val="FF00FF"/>
          <w:u w:val="single" w:color="FF00FF"/>
        </w:rPr>
        <w:t xml:space="preserve"> .2</w:t>
      </w:r>
      <w:r>
        <w:rPr>
          <w:color w:val="FF00FF"/>
          <w:u w:val="single" w:color="FF00FF"/>
        </w:rPr>
        <w:t xml:space="preserve"> - Déductions Autorisées :</w:t>
      </w:r>
    </w:p>
    <w:p w14:paraId="38D3521F" w14:textId="77777777" w:rsidR="00DA7FC9" w:rsidRDefault="00DA7FC9" w:rsidP="00DA7FC9">
      <w:pPr>
        <w:spacing w:after="0" w:line="265" w:lineRule="auto"/>
        <w:ind w:left="715"/>
      </w:pPr>
    </w:p>
    <w:p w14:paraId="517C983A" w14:textId="77777777" w:rsidR="00F67DD3" w:rsidRDefault="00F07541">
      <w:pPr>
        <w:spacing w:after="7"/>
        <w:ind w:left="21"/>
      </w:pPr>
      <w:r>
        <w:t xml:space="preserve">Une déduction </w:t>
      </w:r>
      <w:proofErr w:type="spellStart"/>
      <w:r>
        <w:t>peut-être</w:t>
      </w:r>
      <w:proofErr w:type="spellEnd"/>
      <w:r>
        <w:t xml:space="preserve"> faite lors : </w:t>
      </w:r>
    </w:p>
    <w:p w14:paraId="33E8CDED" w14:textId="77777777" w:rsidR="00F67DD3" w:rsidRDefault="00F07541">
      <w:pPr>
        <w:numPr>
          <w:ilvl w:val="0"/>
          <w:numId w:val="4"/>
        </w:numPr>
        <w:spacing w:after="7"/>
        <w:ind w:hanging="140"/>
      </w:pPr>
      <w:r>
        <w:t>d'une hospitalisation de l’enfant sur présentation d’un justificatif</w:t>
      </w:r>
      <w:r w:rsidR="004666D1">
        <w:t xml:space="preserve"> </w:t>
      </w:r>
      <w:proofErr w:type="gramStart"/>
      <w:r w:rsidR="004666D1">
        <w:t>( +</w:t>
      </w:r>
      <w:proofErr w:type="gramEnd"/>
      <w:r w:rsidR="004666D1">
        <w:t xml:space="preserve"> de 3 jours consécutifs d’hospitalisation)</w:t>
      </w:r>
    </w:p>
    <w:p w14:paraId="0530C34F" w14:textId="483895ED" w:rsidR="00F67DD3" w:rsidRDefault="00F07541">
      <w:pPr>
        <w:numPr>
          <w:ilvl w:val="0"/>
          <w:numId w:val="4"/>
        </w:numPr>
        <w:ind w:hanging="140"/>
      </w:pPr>
      <w:r>
        <w:t xml:space="preserve">d'une éviction de l’enfant </w:t>
      </w:r>
      <w:r w:rsidR="004666D1">
        <w:t xml:space="preserve">ordonné par le médecin traitant pour maladies contagieuses </w:t>
      </w:r>
      <w:r>
        <w:t>sur certificat médical  (carence de 3 jours : le délai de carence comprend le 1er jour d’absence et les 2 jours calendaires qui suivent).</w:t>
      </w:r>
    </w:p>
    <w:p w14:paraId="3AC168BE" w14:textId="77777777" w:rsidR="004666D1" w:rsidRDefault="004666D1" w:rsidP="00750D5D">
      <w:pPr>
        <w:ind w:left="0" w:firstLine="0"/>
      </w:pPr>
    </w:p>
    <w:p w14:paraId="28DC1FF6" w14:textId="6C2DB6CA" w:rsidR="00F67DD3" w:rsidRDefault="00F07541" w:rsidP="00DA7FC9">
      <w:pPr>
        <w:spacing w:after="0" w:line="265" w:lineRule="auto"/>
        <w:ind w:left="715"/>
        <w:rPr>
          <w:color w:val="FF00FF"/>
          <w:u w:val="single" w:color="FF00FF"/>
        </w:rPr>
      </w:pPr>
      <w:r>
        <w:rPr>
          <w:color w:val="FF00FF"/>
        </w:rPr>
        <w:t>9</w:t>
      </w:r>
      <w:r w:rsidR="00DA7FC9">
        <w:rPr>
          <w:color w:val="FF00FF"/>
          <w:u w:val="single" w:color="FF00FF"/>
        </w:rPr>
        <w:t>.3</w:t>
      </w:r>
      <w:r>
        <w:rPr>
          <w:color w:val="FF00FF"/>
          <w:u w:val="single" w:color="FF00FF"/>
        </w:rPr>
        <w:t xml:space="preserve"> - Déductions non autorisées :</w:t>
      </w:r>
    </w:p>
    <w:p w14:paraId="545E20EC" w14:textId="77777777" w:rsidR="00DA7FC9" w:rsidRDefault="00DA7FC9" w:rsidP="00DA7FC9">
      <w:pPr>
        <w:spacing w:after="0" w:line="265" w:lineRule="auto"/>
        <w:ind w:left="715"/>
      </w:pPr>
    </w:p>
    <w:p w14:paraId="1FC2D92A" w14:textId="77777777" w:rsidR="00F67DD3" w:rsidRDefault="00F07541">
      <w:pPr>
        <w:ind w:left="21"/>
      </w:pPr>
      <w:r>
        <w:t xml:space="preserve">Aucune déduction ne sera faîte pour : </w:t>
      </w:r>
    </w:p>
    <w:p w14:paraId="12288658" w14:textId="2CA01A0C" w:rsidR="00750D5D" w:rsidRDefault="00F07541" w:rsidP="00750D5D">
      <w:pPr>
        <w:numPr>
          <w:ilvl w:val="0"/>
          <w:numId w:val="4"/>
        </w:numPr>
        <w:spacing w:after="0"/>
        <w:ind w:hanging="140"/>
      </w:pPr>
      <w:r>
        <w:t>Congés ou convenances personnelles non contractualisés</w:t>
      </w:r>
      <w:r w:rsidR="00750D5D">
        <w:t xml:space="preserve"> </w:t>
      </w:r>
      <w:proofErr w:type="gramStart"/>
      <w:r w:rsidR="00750D5D">
        <w:t>( ex</w:t>
      </w:r>
      <w:proofErr w:type="gramEnd"/>
      <w:r w:rsidR="00750D5D">
        <w:t> : prise de congés en dehors des fermetures de la micro-crèche)</w:t>
      </w:r>
      <w:r>
        <w:t>.</w:t>
      </w:r>
    </w:p>
    <w:p w14:paraId="1514125B" w14:textId="6C0F4269" w:rsidR="00750D5D" w:rsidRDefault="00750D5D" w:rsidP="00750D5D">
      <w:pPr>
        <w:numPr>
          <w:ilvl w:val="0"/>
          <w:numId w:val="4"/>
        </w:numPr>
        <w:spacing w:after="0"/>
        <w:ind w:hanging="140"/>
      </w:pPr>
      <w:r>
        <w:t xml:space="preserve">Les fermetures exceptionnelles indépendantes de notre volonté (ex : inondation, absence du personnel encadrant, grève de l’équipe ou des transports, problèmes météorologiques, coupure d’électricité… liste non exhaustive). </w:t>
      </w:r>
    </w:p>
    <w:p w14:paraId="5B6C4103" w14:textId="762DA9D6" w:rsidR="00750D5D" w:rsidRDefault="00750D5D" w:rsidP="00DA7FC9">
      <w:pPr>
        <w:numPr>
          <w:ilvl w:val="0"/>
          <w:numId w:val="4"/>
        </w:numPr>
        <w:spacing w:after="0"/>
        <w:ind w:hanging="140"/>
      </w:pPr>
      <w:r>
        <w:t xml:space="preserve">Enfant malade sauf en cas d’hospitalisation. </w:t>
      </w:r>
    </w:p>
    <w:p w14:paraId="50D96A48" w14:textId="77777777" w:rsidR="00DA7FC9" w:rsidRDefault="00DA7FC9" w:rsidP="00DA7FC9">
      <w:pPr>
        <w:spacing w:after="0"/>
        <w:ind w:left="151" w:firstLine="0"/>
      </w:pPr>
    </w:p>
    <w:p w14:paraId="77E2B7B4" w14:textId="57316590" w:rsidR="00F67DD3" w:rsidRDefault="00DA7FC9">
      <w:pPr>
        <w:spacing w:after="265" w:line="265" w:lineRule="auto"/>
        <w:ind w:left="715"/>
      </w:pPr>
      <w:r>
        <w:rPr>
          <w:color w:val="FF00FF"/>
          <w:u w:val="single" w:color="FF00FF"/>
        </w:rPr>
        <w:t xml:space="preserve">  9 .4</w:t>
      </w:r>
      <w:r w:rsidR="00F07541">
        <w:rPr>
          <w:color w:val="FF00FF"/>
          <w:u w:val="single" w:color="FF00FF"/>
        </w:rPr>
        <w:t xml:space="preserve"> - Frais d’inscription :</w:t>
      </w:r>
    </w:p>
    <w:p w14:paraId="4FAE5D37" w14:textId="77777777" w:rsidR="00F67DD3" w:rsidRDefault="00F07541">
      <w:pPr>
        <w:spacing w:after="0"/>
        <w:ind w:left="21"/>
      </w:pPr>
      <w:r>
        <w:t>Ils couvrent les frais administratifs pour l’inscription. Soit 70 euros pour l’année puis 40 euros par an et par enfant.</w:t>
      </w:r>
    </w:p>
    <w:p w14:paraId="6F3AE550" w14:textId="77777777" w:rsidR="00F67DD3" w:rsidRDefault="00F07541">
      <w:pPr>
        <w:spacing w:after="277"/>
        <w:ind w:left="21"/>
      </w:pPr>
      <w:r>
        <w:t>Ces frais</w:t>
      </w:r>
      <w:r w:rsidR="004666D1">
        <w:t xml:space="preserve"> d’inscription sont encaissés dè</w:t>
      </w:r>
      <w:r>
        <w:t>s la pré-inscription et ne sont pas remboursés en cas d’annulation par les parents.</w:t>
      </w:r>
    </w:p>
    <w:p w14:paraId="5E8A24B3" w14:textId="7BDA72A8" w:rsidR="00A31D0F" w:rsidRDefault="00F07541" w:rsidP="00DE76A9">
      <w:pPr>
        <w:spacing w:after="382" w:line="265" w:lineRule="auto"/>
        <w:ind w:left="715"/>
        <w:rPr>
          <w:color w:val="FF00FF"/>
          <w:u w:val="single" w:color="FF00FF"/>
        </w:rPr>
      </w:pPr>
      <w:r>
        <w:rPr>
          <w:color w:val="FF00FF"/>
          <w:u w:val="single" w:color="FF00FF"/>
        </w:rPr>
        <w:lastRenderedPageBreak/>
        <w:t xml:space="preserve"> </w:t>
      </w:r>
    </w:p>
    <w:p w14:paraId="3FCF2971" w14:textId="77777777" w:rsidR="00DA7FC9" w:rsidRDefault="00DA7FC9">
      <w:pPr>
        <w:spacing w:after="382" w:line="265" w:lineRule="auto"/>
        <w:ind w:left="715"/>
        <w:rPr>
          <w:color w:val="FF00FF"/>
          <w:u w:val="single" w:color="FF00FF"/>
        </w:rPr>
      </w:pPr>
    </w:p>
    <w:p w14:paraId="417C2234" w14:textId="1C45D213" w:rsidR="00F67DD3" w:rsidRDefault="00DA7FC9">
      <w:pPr>
        <w:spacing w:after="382" w:line="265" w:lineRule="auto"/>
        <w:ind w:left="715"/>
      </w:pPr>
      <w:r>
        <w:rPr>
          <w:color w:val="FF00FF"/>
          <w:u w:val="single" w:color="FF00FF"/>
        </w:rPr>
        <w:t>9.5</w:t>
      </w:r>
      <w:r w:rsidR="00F07541">
        <w:rPr>
          <w:color w:val="FF00FF"/>
          <w:u w:val="single" w:color="FF00FF"/>
        </w:rPr>
        <w:t xml:space="preserve"> – Caution :</w:t>
      </w:r>
    </w:p>
    <w:p w14:paraId="5238ED58" w14:textId="403B1262" w:rsidR="00F67DD3" w:rsidRDefault="00C62AE1">
      <w:pPr>
        <w:ind w:left="21"/>
      </w:pPr>
      <w:r>
        <w:t>Un chèque de dépôt de garantie</w:t>
      </w:r>
      <w:r w:rsidR="00F07541">
        <w:t xml:space="preserve"> d’un mois d’accueil</w:t>
      </w:r>
      <w:r w:rsidR="00426809">
        <w:t xml:space="preserve"> </w:t>
      </w:r>
      <w:r w:rsidR="00282820">
        <w:t>est demandé</w:t>
      </w:r>
      <w:r w:rsidR="00F07541">
        <w:t xml:space="preserve"> le jour de l’inscription et est rendue aux parents à la fin du contrat si les termes de celui-ci ont été respectés.</w:t>
      </w:r>
    </w:p>
    <w:p w14:paraId="0CA4DFC5" w14:textId="3E083D99" w:rsidR="00CA53D7" w:rsidRPr="00DA7FC9" w:rsidRDefault="00282820" w:rsidP="00DA7FC9">
      <w:pPr>
        <w:spacing w:after="515"/>
        <w:ind w:left="21"/>
      </w:pPr>
      <w:r>
        <w:rPr>
          <w:u w:val="single"/>
        </w:rPr>
        <w:t>Le chèque de dépôt de garantie</w:t>
      </w:r>
      <w:r w:rsidR="00F07541" w:rsidRPr="00B13A8F">
        <w:rPr>
          <w:u w:val="single"/>
        </w:rPr>
        <w:t xml:space="preserve"> d'un mois d'accueil sera </w:t>
      </w:r>
      <w:proofErr w:type="gramStart"/>
      <w:r w:rsidR="00F07541" w:rsidRPr="00B13A8F">
        <w:rPr>
          <w:u w:val="single"/>
        </w:rPr>
        <w:t>encaissée</w:t>
      </w:r>
      <w:proofErr w:type="gramEnd"/>
      <w:r w:rsidR="00F07541" w:rsidRPr="00B13A8F">
        <w:rPr>
          <w:u w:val="single"/>
        </w:rPr>
        <w:t xml:space="preserve"> en cas d'impay</w:t>
      </w:r>
      <w:r w:rsidR="008C3268">
        <w:rPr>
          <w:u w:val="single"/>
        </w:rPr>
        <w:t>é</w:t>
      </w:r>
      <w:r w:rsidR="00DE76A9">
        <w:rPr>
          <w:u w:val="single"/>
        </w:rPr>
        <w:t xml:space="preserve"> ou en cas d’annulation du contrat après sa signature</w:t>
      </w:r>
      <w:r w:rsidR="00F07541">
        <w:t xml:space="preserve">. </w:t>
      </w:r>
    </w:p>
    <w:p w14:paraId="3D59A611" w14:textId="4AF21DCC" w:rsidR="00F67DD3" w:rsidRDefault="00DA7FC9">
      <w:pPr>
        <w:spacing w:after="502" w:line="265" w:lineRule="auto"/>
        <w:ind w:left="715"/>
      </w:pPr>
      <w:r>
        <w:rPr>
          <w:color w:val="FF00FF"/>
          <w:u w:val="single" w:color="FF00FF"/>
        </w:rPr>
        <w:t xml:space="preserve">  9. 6</w:t>
      </w:r>
      <w:r w:rsidR="00F07541">
        <w:rPr>
          <w:color w:val="FF00FF"/>
          <w:u w:val="single" w:color="FF00FF"/>
        </w:rPr>
        <w:t xml:space="preserve"> - Réactualisation et révision des participations : </w:t>
      </w:r>
    </w:p>
    <w:p w14:paraId="33449E49" w14:textId="77777777" w:rsidR="00F67DD3" w:rsidRDefault="00F07541">
      <w:pPr>
        <w:spacing w:after="275"/>
        <w:ind w:left="21"/>
      </w:pPr>
      <w:r>
        <w:t>Chaque année : mois de septembre</w:t>
      </w:r>
    </w:p>
    <w:p w14:paraId="6A7934A1" w14:textId="63DB1A72" w:rsidR="00F67DD3" w:rsidRDefault="00DA7FC9">
      <w:pPr>
        <w:spacing w:after="265" w:line="265" w:lineRule="auto"/>
        <w:ind w:left="715"/>
      </w:pPr>
      <w:r>
        <w:rPr>
          <w:color w:val="FF00FF"/>
          <w:u w:val="single" w:color="FF00FF"/>
        </w:rPr>
        <w:t xml:space="preserve"> 9.7</w:t>
      </w:r>
      <w:r w:rsidR="00F07541">
        <w:rPr>
          <w:color w:val="FF00FF"/>
          <w:u w:val="single" w:color="FF00FF"/>
        </w:rPr>
        <w:t xml:space="preserve"> - Durée du contrat :</w:t>
      </w:r>
      <w:r w:rsidR="00F07541">
        <w:rPr>
          <w:color w:val="FF00FF"/>
        </w:rPr>
        <w:t xml:space="preserve"> </w:t>
      </w:r>
    </w:p>
    <w:p w14:paraId="441FBF88" w14:textId="77777777" w:rsidR="007A3164" w:rsidRPr="007A3164" w:rsidRDefault="00F07541" w:rsidP="007A3164">
      <w:pPr>
        <w:spacing w:after="0"/>
        <w:ind w:left="21" w:right="8"/>
        <w:rPr>
          <w:szCs w:val="24"/>
          <w:u w:val="single"/>
        </w:rPr>
      </w:pPr>
      <w:r w:rsidRPr="00B13A8F">
        <w:rPr>
          <w:u w:val="single"/>
        </w:rPr>
        <w:t>Le contrat</w:t>
      </w:r>
      <w:r w:rsidR="00426809">
        <w:rPr>
          <w:u w:val="single"/>
        </w:rPr>
        <w:t xml:space="preserve"> d’accueil</w:t>
      </w:r>
      <w:r w:rsidRPr="00B13A8F">
        <w:rPr>
          <w:u w:val="single"/>
        </w:rPr>
        <w:t xml:space="preserve"> est établi du 1er jour d'accueil à la veille de la date d'accueil de l'année suivante</w:t>
      </w:r>
      <w:r>
        <w:t xml:space="preserve">. </w:t>
      </w:r>
      <w:r w:rsidR="00426809" w:rsidRPr="007A3164">
        <w:rPr>
          <w:b/>
          <w:bCs/>
          <w:szCs w:val="24"/>
          <w:u w:val="single"/>
        </w:rPr>
        <w:t>Tout contrat d’accueil signé prend effet à compter de la date de signature</w:t>
      </w:r>
      <w:r w:rsidR="00426809" w:rsidRPr="007A3164">
        <w:rPr>
          <w:szCs w:val="24"/>
        </w:rPr>
        <w:t xml:space="preserve">. </w:t>
      </w:r>
      <w:r w:rsidR="007A3164" w:rsidRPr="007A3164">
        <w:rPr>
          <w:szCs w:val="24"/>
          <w:u w:val="single"/>
        </w:rPr>
        <w:t xml:space="preserve">En cas d’annulation ou de désistement les parents devront un mois de préavis correspondant au volume horaire défini dans ce présent contrat suite au préjudice subit (place bloquée) par la micro-crèche. </w:t>
      </w:r>
    </w:p>
    <w:p w14:paraId="1103982E" w14:textId="77777777" w:rsidR="007A3164" w:rsidRPr="007A3164" w:rsidRDefault="007A3164" w:rsidP="007A3164">
      <w:pPr>
        <w:spacing w:after="107" w:line="248" w:lineRule="auto"/>
        <w:ind w:right="1778"/>
        <w:rPr>
          <w:szCs w:val="24"/>
        </w:rPr>
      </w:pPr>
      <w:r w:rsidRPr="007A3164">
        <w:rPr>
          <w:szCs w:val="24"/>
          <w:u w:val="single"/>
        </w:rPr>
        <w:t>Aucun contrat ne pourra être suspendu par les parents</w:t>
      </w:r>
      <w:r w:rsidRPr="007A3164">
        <w:rPr>
          <w:szCs w:val="24"/>
        </w:rPr>
        <w:t>. Pas de départ possible entre le 1</w:t>
      </w:r>
      <w:r w:rsidRPr="007A3164">
        <w:rPr>
          <w:szCs w:val="24"/>
          <w:vertAlign w:val="superscript"/>
        </w:rPr>
        <w:t>er</w:t>
      </w:r>
      <w:r w:rsidRPr="007A3164">
        <w:rPr>
          <w:szCs w:val="24"/>
        </w:rPr>
        <w:t xml:space="preserve"> Avril et le 31 Août sauf en cas de déménagement ou de perte d’emploi (2 mois de préavis).</w:t>
      </w:r>
    </w:p>
    <w:p w14:paraId="6B628DE8" w14:textId="77777777" w:rsidR="007A3164" w:rsidRDefault="007A3164" w:rsidP="007A3164">
      <w:pPr>
        <w:spacing w:after="154"/>
        <w:ind w:left="0" w:firstLine="0"/>
      </w:pPr>
    </w:p>
    <w:p w14:paraId="560104E0" w14:textId="2F6FB43E" w:rsidR="00F67DD3" w:rsidRDefault="00F07541" w:rsidP="007A3164">
      <w:pPr>
        <w:spacing w:after="154"/>
        <w:ind w:left="0" w:firstLine="0"/>
      </w:pPr>
      <w:r>
        <w:t>Le contrat</w:t>
      </w:r>
      <w:r w:rsidR="004666D1">
        <w:t xml:space="preserve"> pourra être révisé </w:t>
      </w:r>
      <w:r>
        <w:t xml:space="preserve">une fois dans l’année ou en cas : </w:t>
      </w:r>
    </w:p>
    <w:p w14:paraId="0024E8F5" w14:textId="77777777" w:rsidR="00F67DD3" w:rsidRDefault="00B13A8F" w:rsidP="00B13A8F">
      <w:pPr>
        <w:ind w:left="21" w:firstLine="687"/>
      </w:pPr>
      <w:r>
        <w:t>- de dépassement à plusieur</w:t>
      </w:r>
      <w:r w:rsidR="00F07541">
        <w:t>s reprises des heures préalablement définies dans le contrat</w:t>
      </w:r>
    </w:p>
    <w:p w14:paraId="2309C1D8" w14:textId="72D4F222" w:rsidR="00F67DD3" w:rsidRDefault="00F07541" w:rsidP="00047950">
      <w:pPr>
        <w:ind w:left="708" w:firstLine="0"/>
      </w:pPr>
      <w:r>
        <w:t xml:space="preserve">- de changement d'horaire de travail des parents </w:t>
      </w:r>
      <w:r w:rsidR="00A31D0F">
        <w:t>(respecter le minimum du volume horaire déjà établit sur le contrat)</w:t>
      </w:r>
    </w:p>
    <w:p w14:paraId="485E2FD8" w14:textId="77777777" w:rsidR="00F67DD3" w:rsidRDefault="00F07541" w:rsidP="00B13A8F">
      <w:pPr>
        <w:ind w:left="21" w:firstLine="687"/>
      </w:pPr>
      <w:r>
        <w:t xml:space="preserve">- d'une mutation d'un des deux parents </w:t>
      </w:r>
    </w:p>
    <w:p w14:paraId="605E586B" w14:textId="77777777" w:rsidR="00F67DD3" w:rsidRDefault="00F07541" w:rsidP="00B13A8F">
      <w:pPr>
        <w:ind w:left="21" w:firstLine="687"/>
      </w:pPr>
      <w:r>
        <w:t>-  d'un changement de domicile</w:t>
      </w:r>
    </w:p>
    <w:p w14:paraId="24E076A4" w14:textId="77777777" w:rsidR="0092755F" w:rsidRPr="0092755F" w:rsidRDefault="00F07541" w:rsidP="0092755F">
      <w:pPr>
        <w:spacing w:after="0"/>
        <w:ind w:right="8"/>
        <w:rPr>
          <w:sz w:val="26"/>
          <w:u w:val="single"/>
        </w:rPr>
      </w:pPr>
      <w:r>
        <w:t xml:space="preserve">Un avenant sera donc établi par la structure et signé par les deux parties concernées. </w:t>
      </w:r>
      <w:r w:rsidR="00B13A8F" w:rsidRPr="008C3268">
        <w:rPr>
          <w:szCs w:val="24"/>
          <w:u w:val="single"/>
        </w:rPr>
        <w:t xml:space="preserve">Les gestionnaires se donnent le droit d’accepter ou non les modifications apportées au contrat initial par rapport à l’organisation de la structure. </w:t>
      </w:r>
      <w:r w:rsidR="0092755F" w:rsidRPr="00282820">
        <w:rPr>
          <w:szCs w:val="24"/>
          <w:u w:val="single"/>
        </w:rPr>
        <w:t>Tout départ anticipé de la micro-crèche donnera lieu à une régularisation tarifaire à compter du premier mois de préavis.</w:t>
      </w:r>
    </w:p>
    <w:p w14:paraId="1E72F0BE" w14:textId="523444BF" w:rsidR="00B13A8F" w:rsidRPr="008C3268" w:rsidRDefault="00B13A8F" w:rsidP="009B146B">
      <w:pPr>
        <w:spacing w:after="0"/>
        <w:ind w:right="8"/>
        <w:rPr>
          <w:szCs w:val="24"/>
          <w:u w:val="single"/>
        </w:rPr>
      </w:pPr>
    </w:p>
    <w:p w14:paraId="3A8A63C5" w14:textId="77777777" w:rsidR="009B146B" w:rsidRDefault="009B146B" w:rsidP="00B13A8F">
      <w:pPr>
        <w:pStyle w:val="Titre1"/>
        <w:ind w:left="0" w:firstLine="0"/>
      </w:pPr>
    </w:p>
    <w:p w14:paraId="6A223FA0" w14:textId="77777777" w:rsidR="00F67DD3" w:rsidRDefault="00F07541" w:rsidP="00B13A8F">
      <w:pPr>
        <w:pStyle w:val="Titre1"/>
        <w:ind w:left="0" w:firstLine="0"/>
      </w:pPr>
      <w:r>
        <w:t>10- Accessibilité de la micro</w:t>
      </w:r>
      <w:r w:rsidR="00BE5A59">
        <w:t>-</w:t>
      </w:r>
      <w:r>
        <w:t>crèche</w:t>
      </w:r>
    </w:p>
    <w:p w14:paraId="3EEFCCC5" w14:textId="77777777" w:rsidR="00F67DD3" w:rsidRDefault="00F07541">
      <w:pPr>
        <w:ind w:left="21"/>
      </w:pPr>
      <w:r>
        <w:t>Il est rappelé qu’à l’exception des parents ou des personnes habilités à accompagner et reprendre l’enfant, nul n’est admis à pénétrer dans l’établissement sans autorisatio</w:t>
      </w:r>
      <w:r w:rsidR="00B13A8F">
        <w:t>n des gestionnaires de la micro-</w:t>
      </w:r>
      <w:r>
        <w:t>crèche.</w:t>
      </w:r>
    </w:p>
    <w:p w14:paraId="108F6DC6" w14:textId="77777777" w:rsidR="00B13A8F" w:rsidRDefault="00B13A8F">
      <w:pPr>
        <w:pStyle w:val="Titre1"/>
        <w:ind w:left="-5"/>
      </w:pPr>
    </w:p>
    <w:p w14:paraId="6972EDFD" w14:textId="77777777" w:rsidR="00F67DD3" w:rsidRDefault="00F07541" w:rsidP="009B146B">
      <w:pPr>
        <w:pStyle w:val="Titre1"/>
        <w:spacing w:after="0"/>
        <w:ind w:left="-5"/>
      </w:pPr>
      <w:r>
        <w:t>11- L’accueil de l’enfant</w:t>
      </w:r>
    </w:p>
    <w:p w14:paraId="7920F16D" w14:textId="77777777" w:rsidR="00B13A8F" w:rsidRDefault="00F07541">
      <w:pPr>
        <w:spacing w:after="265" w:line="265" w:lineRule="auto"/>
        <w:ind w:left="715"/>
        <w:rPr>
          <w:color w:val="FF00FF"/>
          <w:u w:val="single" w:color="FF00FF"/>
        </w:rPr>
      </w:pPr>
      <w:r>
        <w:rPr>
          <w:color w:val="FF00FF"/>
          <w:u w:val="single" w:color="FF00FF"/>
        </w:rPr>
        <w:t xml:space="preserve"> </w:t>
      </w:r>
    </w:p>
    <w:p w14:paraId="7FDADFB9" w14:textId="77777777" w:rsidR="00F67DD3" w:rsidRDefault="00F07541">
      <w:pPr>
        <w:spacing w:after="265" w:line="265" w:lineRule="auto"/>
        <w:ind w:left="715"/>
      </w:pPr>
      <w:r>
        <w:rPr>
          <w:color w:val="FF00FF"/>
          <w:u w:val="single" w:color="FF00FF"/>
        </w:rPr>
        <w:t>11-1 Registre de présence :</w:t>
      </w:r>
    </w:p>
    <w:p w14:paraId="13AE1F26" w14:textId="036EAC10" w:rsidR="00CA53D7" w:rsidRPr="00DA7FC9" w:rsidRDefault="00F07541" w:rsidP="00DA7FC9">
      <w:pPr>
        <w:spacing w:after="233"/>
        <w:ind w:left="21"/>
      </w:pPr>
      <w:r>
        <w:t xml:space="preserve">Un pointage sera effectué à l'entrée et à la sortie de chaque enfant par le biais d'un logiciel ou d'un registre de présence afin d'assurer le suivi de présence de chaque famille. </w:t>
      </w:r>
    </w:p>
    <w:p w14:paraId="60D3C321" w14:textId="6DFEAEF3" w:rsidR="00F67DD3" w:rsidRDefault="00F07541">
      <w:pPr>
        <w:spacing w:after="502" w:line="265" w:lineRule="auto"/>
        <w:ind w:left="715"/>
      </w:pPr>
      <w:proofErr w:type="gramStart"/>
      <w:r>
        <w:rPr>
          <w:color w:val="FF00FF"/>
        </w:rPr>
        <w:t>l</w:t>
      </w:r>
      <w:proofErr w:type="gramEnd"/>
      <w:r>
        <w:rPr>
          <w:color w:val="FF00FF"/>
          <w:u w:val="single" w:color="FF00FF"/>
        </w:rPr>
        <w:t xml:space="preserve"> 1-2 – </w:t>
      </w:r>
      <w:r w:rsidR="00282820">
        <w:rPr>
          <w:color w:val="FF00FF"/>
          <w:u w:val="single" w:color="FF00FF"/>
        </w:rPr>
        <w:t>La familiarisation</w:t>
      </w:r>
      <w:r>
        <w:rPr>
          <w:color w:val="FF00FF"/>
          <w:u w:val="single" w:color="FF00FF"/>
        </w:rPr>
        <w:t xml:space="preserve"> :</w:t>
      </w:r>
    </w:p>
    <w:p w14:paraId="36F1ACF2" w14:textId="31547A7B" w:rsidR="00F67DD3" w:rsidRDefault="00F07541">
      <w:pPr>
        <w:ind w:left="21"/>
      </w:pPr>
      <w:r>
        <w:t>Afin de permettre à l’enfant de découvrir ce nouveau lieu de vie, il sera accueilli progressivement dans l’établissement avec la participation des paren</w:t>
      </w:r>
      <w:r w:rsidR="00282820">
        <w:t>ts. La durée de cette familiarisation</w:t>
      </w:r>
      <w:r>
        <w:t>, d'au moins une semaine, pourra varier en fonction du comportement de l’enfant et ses réactions face à la s</w:t>
      </w:r>
      <w:r w:rsidR="00282820">
        <w:t>éparation. Ce temps de familiarisation</w:t>
      </w:r>
      <w:r>
        <w:t xml:space="preserve"> est un moment très important pour les professionnelles, les enfants, et les parents fassent connaissance, qu’un climat de confiance s’installe, et que les petits se familiarisent avec un lieu inconnu. </w:t>
      </w:r>
    </w:p>
    <w:p w14:paraId="70847F3A" w14:textId="2378AD06" w:rsidR="00B13A8F" w:rsidRDefault="00F07541">
      <w:pPr>
        <w:ind w:left="21" w:right="139"/>
      </w:pPr>
      <w:r>
        <w:t xml:space="preserve">Pour l'enfant, le premier </w:t>
      </w:r>
      <w:r w:rsidR="00614FC0">
        <w:t>jour</w:t>
      </w:r>
      <w:r w:rsidR="00282820">
        <w:t xml:space="preserve"> de familiarisation</w:t>
      </w:r>
      <w:r>
        <w:t xml:space="preserve"> est une prise de contact, une reconnaissance du lieu, de l'équipe, des autres enfants en la présence sécurisante du parent qui établit un relais entre son enfant et les professionnels. C'est l'occasion pour la famille et les professionnels de mieux se connaître. Les parents peuvent nous questionner autant qu'ils le souhaitent pour mieux comprendre le fonctionnement de la structure et le projet qui l'anime. La séparation peut être une épreuve plus ou moins difficile pour l'enfant, comme pour ses parents. </w:t>
      </w:r>
    </w:p>
    <w:p w14:paraId="2611C092" w14:textId="77777777" w:rsidR="00F67DD3" w:rsidRDefault="00F07541">
      <w:pPr>
        <w:ind w:left="21" w:right="139"/>
      </w:pPr>
      <w:r>
        <w:t>L'objet « familier » de l'enfant (s'il existe</w:t>
      </w:r>
      <w:r w:rsidR="00614FC0">
        <w:t> : doudou, un vêtement porté par l’un des 2 parents ou autre</w:t>
      </w:r>
      <w:r>
        <w:t xml:space="preserve">) est le bienvenu pour l'accompagner lors de ces moments. Lorsque l'enfant se sent suffisamment « sécurisé », il peut tirer profit de ces temps d'accueil pour découvrir des activités nouvelles et faire ses propres expériences avec d'autres. </w:t>
      </w:r>
    </w:p>
    <w:p w14:paraId="1215551E" w14:textId="77777777" w:rsidR="00F67DD3" w:rsidRDefault="00F07541">
      <w:pPr>
        <w:ind w:left="21"/>
      </w:pPr>
      <w:r>
        <w:t xml:space="preserve">L'enfant sera donc accueilli au </w:t>
      </w:r>
      <w:r w:rsidR="00B13A8F">
        <w:t>départ</w:t>
      </w:r>
      <w:r>
        <w:t xml:space="preserve"> en présence des parents (quelques heures) puis de plus en plus longtemps sans la présence des parents. </w:t>
      </w:r>
    </w:p>
    <w:p w14:paraId="576F1C97" w14:textId="77777777" w:rsidR="00F67DD3" w:rsidRDefault="00F07541">
      <w:pPr>
        <w:ind w:left="21"/>
      </w:pPr>
      <w:r>
        <w:t xml:space="preserve">Les professionnels de la structure ont établi un cadre bien défini : horaires de jeu, de repas, de sieste, moments de rassemblement en groupe... Grâce à cette organisation l'enfant va pouvoir connaître et intérioriser les règles de la micro-crèche, trouver des repères spatio-temporels. Ceci va lui permettre d'acquérir un espace de liberté individuelle au sein de la collectivité et d'un groupe de pairs. </w:t>
      </w:r>
    </w:p>
    <w:p w14:paraId="5CA8ABA3" w14:textId="77777777" w:rsidR="00F67DD3" w:rsidRDefault="00F07541">
      <w:pPr>
        <w:spacing w:after="353"/>
        <w:ind w:left="21"/>
      </w:pPr>
      <w:r>
        <w:t xml:space="preserve">Nous avons pensé l'aménagement de l'espace afin qu'il puisse être propice au jeu libre et spontané de l'enfant. De nombreux jeux sont donc mis à disposition des enfants. Ceux qui ne le sont pas, le sont pour des raisons de sécurité mais aussi pédagogiques. </w:t>
      </w:r>
    </w:p>
    <w:p w14:paraId="4DCD83CD" w14:textId="77777777" w:rsidR="00F67DD3" w:rsidRDefault="00F07541">
      <w:pPr>
        <w:spacing w:after="502" w:line="265" w:lineRule="auto"/>
        <w:ind w:left="715"/>
      </w:pPr>
      <w:proofErr w:type="gramStart"/>
      <w:r>
        <w:rPr>
          <w:color w:val="FF00FF"/>
        </w:rPr>
        <w:lastRenderedPageBreak/>
        <w:t>l</w:t>
      </w:r>
      <w:proofErr w:type="gramEnd"/>
      <w:r>
        <w:rPr>
          <w:color w:val="FF00FF"/>
          <w:u w:val="single" w:color="FF00FF"/>
        </w:rPr>
        <w:t xml:space="preserve"> 1-3 – Trousseau :</w:t>
      </w:r>
    </w:p>
    <w:p w14:paraId="6046256A" w14:textId="77777777" w:rsidR="00F67DD3" w:rsidRDefault="00F07541">
      <w:pPr>
        <w:ind w:left="21"/>
      </w:pPr>
      <w:r>
        <w:t>Les enfants doivent arriver propre et avoir pris leur premier repas ou petit déjeuner.</w:t>
      </w:r>
    </w:p>
    <w:p w14:paraId="7E163A75" w14:textId="77777777" w:rsidR="00F67DD3" w:rsidRDefault="00F07541">
      <w:pPr>
        <w:spacing w:after="397"/>
        <w:ind w:left="21"/>
      </w:pPr>
      <w:r>
        <w:t>Il est conseillé aux parents de marquer le nom de l’enfant sur l’ense</w:t>
      </w:r>
      <w:r w:rsidR="00B13A8F">
        <w:t>mble de ses vêtements. La micro-</w:t>
      </w:r>
      <w:r>
        <w:t>crèche ne sera nullement responsable de la perte ou de l’échange de vêtements. Prévoir des habits simples, confortables qui ne craignent rien, et une tenue de rechange (à renouveler en fonction des saisons et de la croissance de l’enfant). L'entretien sera assuré par les parents.</w:t>
      </w:r>
    </w:p>
    <w:p w14:paraId="35CD8A5F" w14:textId="77777777" w:rsidR="00F67DD3" w:rsidRDefault="00F07541">
      <w:pPr>
        <w:spacing w:after="600"/>
        <w:ind w:left="21"/>
      </w:pPr>
      <w:r>
        <w:t>L’enfant aura un casier individuel où ses affaires seront entreposées (sauf pour les ponctuels). Pour sa journée, il aura besoin :</w:t>
      </w:r>
    </w:p>
    <w:p w14:paraId="050F2DF4" w14:textId="77777777" w:rsidR="00F648CB" w:rsidRDefault="00F648CB" w:rsidP="00B13A8F">
      <w:pPr>
        <w:spacing w:after="34"/>
        <w:ind w:left="708" w:firstLine="0"/>
      </w:pPr>
    </w:p>
    <w:p w14:paraId="29423FB2" w14:textId="6814E7D8" w:rsidR="00B13A8F" w:rsidRDefault="00B13A8F" w:rsidP="00B13A8F">
      <w:pPr>
        <w:spacing w:after="34"/>
        <w:ind w:left="708" w:firstLine="0"/>
        <w:rPr>
          <w:rFonts w:ascii="Segoe UI Symbol" w:eastAsia="Segoe UI Symbol" w:hAnsi="Segoe UI Symbol" w:cs="Segoe UI Symbol"/>
        </w:rPr>
      </w:pPr>
      <w:r>
        <w:t xml:space="preserve">- </w:t>
      </w:r>
      <w:r w:rsidR="00F07541">
        <w:t xml:space="preserve">Une paire de chaussons ou pantoufles pour les enfants ayant une bonne acquisition de la </w:t>
      </w:r>
      <w:r>
        <w:t>marche.</w:t>
      </w:r>
    </w:p>
    <w:p w14:paraId="6D9259B1" w14:textId="77777777" w:rsidR="00F67DD3" w:rsidRDefault="00B13A8F" w:rsidP="00B13A8F">
      <w:pPr>
        <w:spacing w:after="34"/>
        <w:ind w:left="708" w:firstLine="0"/>
      </w:pPr>
      <w:r>
        <w:rPr>
          <w:rFonts w:ascii="Segoe UI Symbol" w:eastAsia="Segoe UI Symbol" w:hAnsi="Segoe UI Symbol" w:cs="Segoe UI Symbol"/>
        </w:rPr>
        <w:t xml:space="preserve">- </w:t>
      </w:r>
      <w:r>
        <w:t>Doudou, tétine, objet préféré (</w:t>
      </w:r>
      <w:r w:rsidR="00F07541">
        <w:t>si besoin) à partir du moment que celui-ci est marqué à son nom et qu'il n'y a pas de danger pour les autres enfants</w:t>
      </w:r>
      <w:r>
        <w:t>.</w:t>
      </w:r>
    </w:p>
    <w:p w14:paraId="2287C6D3" w14:textId="77777777" w:rsidR="00F67DD3" w:rsidRDefault="00B13A8F" w:rsidP="00B13A8F">
      <w:pPr>
        <w:spacing w:after="34"/>
        <w:ind w:left="708" w:firstLine="0"/>
      </w:pPr>
      <w:r>
        <w:rPr>
          <w:rFonts w:ascii="Segoe UI Symbol" w:eastAsia="Segoe UI Symbol" w:hAnsi="Segoe UI Symbol" w:cs="Segoe UI Symbol"/>
        </w:rPr>
        <w:t xml:space="preserve">- </w:t>
      </w:r>
      <w:r w:rsidR="00F07541">
        <w:t>Lait maternisé pour la journée (1er âge, 2éme âge et de croissance) et l’eau si elle est différente</w:t>
      </w:r>
      <w:r>
        <w:t xml:space="preserve"> de celle utilisée par la micro-</w:t>
      </w:r>
      <w:r w:rsidR="00F07541">
        <w:t>crèche</w:t>
      </w:r>
      <w:r>
        <w:t>.</w:t>
      </w:r>
    </w:p>
    <w:p w14:paraId="4DE3594E" w14:textId="77777777" w:rsidR="00F67DD3" w:rsidRDefault="00B13A8F" w:rsidP="00B13A8F">
      <w:pPr>
        <w:spacing w:after="34"/>
        <w:ind w:left="708" w:firstLine="0"/>
      </w:pPr>
      <w:r>
        <w:rPr>
          <w:rFonts w:ascii="Segoe UI Symbol" w:eastAsia="Segoe UI Symbol" w:hAnsi="Segoe UI Symbol" w:cs="Segoe UI Symbol"/>
        </w:rPr>
        <w:t xml:space="preserve">- </w:t>
      </w:r>
      <w:r w:rsidR="00F07541">
        <w:t>Repas du midi pour les petits et grands préparé par les parents dans un sac isotherme, noté au nom de l'enfant, respectant la chaîne du froid.</w:t>
      </w:r>
    </w:p>
    <w:p w14:paraId="25E5D835" w14:textId="77777777" w:rsidR="00F67DD3" w:rsidRDefault="00B13A8F" w:rsidP="00B13A8F">
      <w:pPr>
        <w:spacing w:after="34"/>
        <w:ind w:left="21" w:firstLine="687"/>
      </w:pPr>
      <w:r>
        <w:rPr>
          <w:rFonts w:ascii="Segoe UI Symbol" w:eastAsia="Segoe UI Symbol" w:hAnsi="Segoe UI Symbol" w:cs="Segoe UI Symbol"/>
        </w:rPr>
        <w:t xml:space="preserve">- </w:t>
      </w:r>
      <w:r w:rsidR="00F07541">
        <w:t>Produits de soins : le lait de toilette,</w:t>
      </w:r>
      <w:r w:rsidR="00797F37">
        <w:t xml:space="preserve"> eau minérale,</w:t>
      </w:r>
      <w:r w:rsidR="00F07541">
        <w:t xml:space="preserve"> pommades</w:t>
      </w:r>
      <w:r w:rsidR="00797F37">
        <w:t>, crème de change.</w:t>
      </w:r>
    </w:p>
    <w:p w14:paraId="7DA43F0B" w14:textId="77777777" w:rsidR="00F67DD3" w:rsidRDefault="00797F37" w:rsidP="00797F37">
      <w:pPr>
        <w:spacing w:after="7"/>
        <w:ind w:left="21" w:firstLine="687"/>
      </w:pPr>
      <w:r>
        <w:rPr>
          <w:rFonts w:ascii="Segoe UI Symbol" w:eastAsia="Segoe UI Symbol" w:hAnsi="Segoe UI Symbol" w:cs="Segoe UI Symbol"/>
        </w:rPr>
        <w:t xml:space="preserve">- </w:t>
      </w:r>
      <w:r w:rsidRPr="00797F37">
        <w:rPr>
          <w:rFonts w:eastAsia="Segoe UI Symbol"/>
        </w:rPr>
        <w:t>Au moins</w:t>
      </w:r>
      <w:r>
        <w:rPr>
          <w:rFonts w:ascii="Segoe UI Symbol" w:eastAsia="Segoe UI Symbol" w:hAnsi="Segoe UI Symbol" w:cs="Segoe UI Symbol"/>
        </w:rPr>
        <w:t xml:space="preserve"> </w:t>
      </w:r>
      <w:r>
        <w:t>2</w:t>
      </w:r>
      <w:r w:rsidR="00F07541">
        <w:t xml:space="preserve"> tenue</w:t>
      </w:r>
      <w:r>
        <w:t>s</w:t>
      </w:r>
      <w:r w:rsidR="00F07541">
        <w:t xml:space="preserve"> de change de saison</w:t>
      </w:r>
    </w:p>
    <w:p w14:paraId="21138860" w14:textId="77777777" w:rsidR="00F67DD3" w:rsidRDefault="00797F37" w:rsidP="00797F37">
      <w:pPr>
        <w:spacing w:after="7"/>
        <w:ind w:left="21" w:firstLine="687"/>
      </w:pPr>
      <w:r>
        <w:rPr>
          <w:rFonts w:ascii="Segoe UI Symbol" w:eastAsia="Segoe UI Symbol" w:hAnsi="Segoe UI Symbol" w:cs="Segoe UI Symbol"/>
        </w:rPr>
        <w:t xml:space="preserve">- </w:t>
      </w:r>
      <w:r w:rsidR="00F07541">
        <w:t>Un thermomètre individuel</w:t>
      </w:r>
    </w:p>
    <w:p w14:paraId="3C719547" w14:textId="4ADF7BDA" w:rsidR="0076019E" w:rsidRPr="00361C40" w:rsidRDefault="00797F37" w:rsidP="00361C40">
      <w:pPr>
        <w:spacing w:after="755"/>
        <w:ind w:left="21" w:firstLine="684"/>
      </w:pPr>
      <w:r>
        <w:rPr>
          <w:rFonts w:ascii="Segoe UI Symbol" w:eastAsia="Segoe UI Symbol" w:hAnsi="Segoe UI Symbol" w:cs="Segoe UI Symbol"/>
        </w:rPr>
        <w:t xml:space="preserve">- </w:t>
      </w:r>
      <w:r w:rsidRPr="00797F37">
        <w:rPr>
          <w:rFonts w:eastAsia="Segoe UI Symbol"/>
        </w:rPr>
        <w:t>Une</w:t>
      </w:r>
      <w:r>
        <w:rPr>
          <w:rFonts w:ascii="Segoe UI Symbol" w:eastAsia="Segoe UI Symbol" w:hAnsi="Segoe UI Symbol" w:cs="Segoe UI Symbol"/>
        </w:rPr>
        <w:t xml:space="preserve"> </w:t>
      </w:r>
      <w:proofErr w:type="spellStart"/>
      <w:r w:rsidR="00F07541">
        <w:t>Turbulette</w:t>
      </w:r>
      <w:proofErr w:type="spellEnd"/>
      <w:r w:rsidR="00F07541">
        <w:t xml:space="preserve"> </w:t>
      </w:r>
    </w:p>
    <w:p w14:paraId="6C788D3F" w14:textId="77777777" w:rsidR="00F67DD3" w:rsidRDefault="00F07541">
      <w:pPr>
        <w:spacing w:after="502" w:line="265" w:lineRule="auto"/>
        <w:ind w:left="715"/>
      </w:pPr>
      <w:proofErr w:type="gramStart"/>
      <w:r>
        <w:rPr>
          <w:color w:val="FF00FF"/>
        </w:rPr>
        <w:t>l</w:t>
      </w:r>
      <w:proofErr w:type="gramEnd"/>
      <w:r w:rsidR="00797F37">
        <w:rPr>
          <w:color w:val="FF00FF"/>
          <w:u w:val="single" w:color="FF00FF"/>
        </w:rPr>
        <w:t xml:space="preserve"> </w:t>
      </w:r>
      <w:r>
        <w:rPr>
          <w:color w:val="FF00FF"/>
          <w:u w:val="single" w:color="FF00FF"/>
        </w:rPr>
        <w:t>1- 4 Organisation de la journée et récapitulatif des choses à apporter :</w:t>
      </w:r>
    </w:p>
    <w:p w14:paraId="67CF9C86" w14:textId="77777777" w:rsidR="00F67DD3" w:rsidRDefault="00F07541">
      <w:pPr>
        <w:ind w:left="21"/>
      </w:pPr>
      <w:r>
        <w:t xml:space="preserve">Les enfants doivent arriver le petit déjeuner pris, il n'est pas prévu de collation en matinée. Pour les enfants qui restent déjeuner, nous vous demandons de nous fournir un repas complet, adapté à un réchauffage </w:t>
      </w:r>
      <w:proofErr w:type="gramStart"/>
      <w:r>
        <w:t>au micro-ondes</w:t>
      </w:r>
      <w:proofErr w:type="gramEnd"/>
      <w:r>
        <w:t xml:space="preserve"> et contenu dans des boites ne contenant pas de bisphénol A.</w:t>
      </w:r>
    </w:p>
    <w:p w14:paraId="22B4BD96" w14:textId="48460716" w:rsidR="00F67DD3" w:rsidRDefault="00F07541">
      <w:pPr>
        <w:spacing w:after="517"/>
        <w:ind w:left="21"/>
      </w:pPr>
      <w:r>
        <w:t>Le repas</w:t>
      </w:r>
      <w:r w:rsidR="00B95615">
        <w:t>, apporté</w:t>
      </w:r>
      <w:r w:rsidR="00361C40">
        <w:t xml:space="preserve"> dans un contenant en verre</w:t>
      </w:r>
      <w:r w:rsidR="00B95615">
        <w:t xml:space="preserve"> dans un sac isotherme</w:t>
      </w:r>
      <w:r w:rsidR="00361C40">
        <w:t xml:space="preserve"> hermétique</w:t>
      </w:r>
      <w:r w:rsidR="00B95615">
        <w:t>,</w:t>
      </w:r>
      <w:r>
        <w:t xml:space="preserve"> sera placé au réfrigérateur à votre arrivée, et servi à 11h30. Pour des raisons de responsabilités évidentes, nous ne pourrons pas donner aux enfants des aliments dont la date de péremption serait dépassée</w:t>
      </w:r>
      <w:r w:rsidR="00B95615">
        <w:t xml:space="preserve"> (décharge alimentaire signée par les parents)</w:t>
      </w:r>
      <w:r>
        <w:t xml:space="preserve">. Pensez à apporter un biberon d'eau pour les enfants qui ne boivent pas au verre, ainsi que les objets familiers de votre enfant : « doudou », tétine et son pot pour la ranger si nécessaire. </w:t>
      </w:r>
    </w:p>
    <w:p w14:paraId="0AD9F578" w14:textId="77777777" w:rsidR="00F67DD3" w:rsidRDefault="00F07541">
      <w:pPr>
        <w:ind w:left="21"/>
      </w:pPr>
      <w:r>
        <w:t>Le repas est suivi d'une sieste de 13h à 15h pour laquelle vous apporterez de quoi couvrir votre enfant (</w:t>
      </w:r>
      <w:proofErr w:type="spellStart"/>
      <w:r w:rsidR="00F35EDD">
        <w:t>turbulette</w:t>
      </w:r>
      <w:proofErr w:type="spellEnd"/>
      <w:r w:rsidR="00F35EDD">
        <w:t>,</w:t>
      </w:r>
      <w:r>
        <w:t xml:space="preserve"> gigoteuse, etc...) marqué à son nom. Le matériel restera au sein de la micro-crèche et pourra garantir à l'enfant un sentiment de sécurité propice à l'endormissement en faisant </w:t>
      </w:r>
      <w:r>
        <w:lastRenderedPageBreak/>
        <w:t xml:space="preserve">lien avec la maison. Pour des raisons d'hygiène, nous vous conseillons de les récupérer régulièrement pour les laver.  </w:t>
      </w:r>
    </w:p>
    <w:p w14:paraId="66AAA521" w14:textId="35D1B583" w:rsidR="00F67DD3" w:rsidRDefault="00F07541">
      <w:pPr>
        <w:ind w:left="21"/>
      </w:pPr>
      <w:r>
        <w:t xml:space="preserve">Le goûter sera fourni par nos soins pour les enfants </w:t>
      </w:r>
      <w:r w:rsidR="00AC7EA8">
        <w:t>à partir d’un an</w:t>
      </w:r>
      <w:r>
        <w:t xml:space="preserve"> ne nécessitant pas un goûter spécifique (allergies etc...) sinon ce sera aux parents de le fournir. </w:t>
      </w:r>
    </w:p>
    <w:p w14:paraId="3B8DC718" w14:textId="77777777" w:rsidR="00F67DD3" w:rsidRDefault="00F07541">
      <w:pPr>
        <w:ind w:left="21"/>
      </w:pPr>
      <w:r>
        <w:t xml:space="preserve">Nous vous demandons de noter chaque élément du goûter ou du repas de votre enfant (boite de repas, mais aussi yaourt, fromage, fruit, etc..). </w:t>
      </w:r>
    </w:p>
    <w:p w14:paraId="491BB0F8" w14:textId="77777777" w:rsidR="00F67DD3" w:rsidRDefault="00F07541">
      <w:pPr>
        <w:ind w:left="21"/>
      </w:pPr>
      <w:r>
        <w:t xml:space="preserve">Il est préférable d'apporter des vêtements de rechange pour votre enfant, les incidents peuvent être fréquents et nous ne sommes pas toujours en mesure de fournir des vêtements de rechange adaptés à votre enfant. </w:t>
      </w:r>
    </w:p>
    <w:p w14:paraId="4660FE59" w14:textId="77777777" w:rsidR="00F67DD3" w:rsidRDefault="00F07541">
      <w:pPr>
        <w:ind w:left="21"/>
      </w:pPr>
      <w:r>
        <w:t xml:space="preserve">Nous vous conseillons aussi de marquer les objets et les vêtements de votre enfant pour limiter autant qu'il se peut les échanges malencontreux et/ou les pertes. Nous ne pourrons en aucun cas en être tenues responsables le cas échéant. </w:t>
      </w:r>
    </w:p>
    <w:p w14:paraId="120A7786" w14:textId="41B64C3A" w:rsidR="00797F37" w:rsidRDefault="00797F37" w:rsidP="00E705F2">
      <w:pPr>
        <w:spacing w:after="265" w:line="265" w:lineRule="auto"/>
        <w:ind w:left="0" w:firstLine="0"/>
        <w:rPr>
          <w:color w:val="FF00FF"/>
          <w:u w:val="single" w:color="FF00FF"/>
        </w:rPr>
      </w:pPr>
    </w:p>
    <w:p w14:paraId="01114375" w14:textId="0D18E9A2" w:rsidR="00797F37" w:rsidRDefault="00F07541" w:rsidP="000B3980">
      <w:pPr>
        <w:spacing w:after="265" w:line="265" w:lineRule="auto"/>
        <w:ind w:left="715"/>
      </w:pPr>
      <w:r>
        <w:rPr>
          <w:color w:val="FF00FF"/>
          <w:u w:val="single" w:color="FF00FF"/>
        </w:rPr>
        <w:t>11.5 – Sécurité :</w:t>
      </w:r>
    </w:p>
    <w:p w14:paraId="0E558E1D" w14:textId="77777777" w:rsidR="00F67DD3" w:rsidRDefault="00F07541" w:rsidP="00797F37">
      <w:pPr>
        <w:ind w:left="705" w:firstLine="0"/>
      </w:pPr>
      <w:r>
        <w:t>-</w:t>
      </w:r>
      <w:r w:rsidR="00797F37">
        <w:t xml:space="preserve"> </w:t>
      </w:r>
      <w:r>
        <w:t>Le port de bijoux est interdit. Ils pourront, pour des raisons de sécurité, être retirés et rendus aux parents. La structure décline toute responsabilité en cas de perte, de vol, ou de dommages.</w:t>
      </w:r>
    </w:p>
    <w:p w14:paraId="0339A144" w14:textId="77777777" w:rsidR="00F67DD3" w:rsidRDefault="00F07541" w:rsidP="00797F37">
      <w:pPr>
        <w:ind w:left="705" w:firstLine="0"/>
      </w:pPr>
      <w:r>
        <w:t>-</w:t>
      </w:r>
      <w:r w:rsidR="00797F37">
        <w:t xml:space="preserve"> </w:t>
      </w:r>
      <w:r>
        <w:t>Il est conseillé d'éviter les vêtements pourvus de cordons amovibles, les chaînes à sucettes, bretelles, ceintures, cordons, foulards, ou tous autres accessoires présentant un risque pour l'enfant ou les autres enfants sont interdits.</w:t>
      </w:r>
    </w:p>
    <w:p w14:paraId="54EC6B8E" w14:textId="77777777" w:rsidR="00F67DD3" w:rsidRDefault="00F07541" w:rsidP="00797F37">
      <w:pPr>
        <w:ind w:left="21" w:firstLine="684"/>
      </w:pPr>
      <w:r>
        <w:t>-</w:t>
      </w:r>
      <w:r w:rsidR="00797F37">
        <w:t xml:space="preserve"> </w:t>
      </w:r>
      <w:r>
        <w:t>Les jouets ou objets de valeur sont à proscrire. Les objets dangereux sont interdits.</w:t>
      </w:r>
    </w:p>
    <w:p w14:paraId="0CE7117A" w14:textId="77777777" w:rsidR="00F67DD3" w:rsidRDefault="00F07541" w:rsidP="00797F37">
      <w:pPr>
        <w:ind w:left="705" w:firstLine="0"/>
      </w:pPr>
      <w:r>
        <w:t>-</w:t>
      </w:r>
      <w:r w:rsidR="00797F37">
        <w:t xml:space="preserve"> </w:t>
      </w:r>
      <w:r>
        <w:t>Les jouets personnels que l’enfant apporterait doivent être conformes aux normes de sécurité et devront rester dans le casier personnel de l’enfant.</w:t>
      </w:r>
    </w:p>
    <w:p w14:paraId="179630D1" w14:textId="77777777" w:rsidR="00F67DD3" w:rsidRDefault="00F07541" w:rsidP="00797F37">
      <w:pPr>
        <w:ind w:left="705" w:firstLine="0"/>
      </w:pPr>
      <w:r>
        <w:t>-</w:t>
      </w:r>
      <w:r w:rsidR="00797F37">
        <w:t xml:space="preserve"> La direction de la micro-</w:t>
      </w:r>
      <w:r>
        <w:t>crèche se dégage de toute responsabilité en cas de perte, vol ou détérioration d’objets extérieurs.</w:t>
      </w:r>
    </w:p>
    <w:p w14:paraId="77DB7DF1" w14:textId="77777777" w:rsidR="00F67DD3" w:rsidRDefault="00F07541" w:rsidP="00797F37">
      <w:pPr>
        <w:ind w:left="705" w:firstLine="0"/>
      </w:pPr>
      <w:r>
        <w:t>-</w:t>
      </w:r>
      <w:r w:rsidR="00797F37">
        <w:t xml:space="preserve"> </w:t>
      </w:r>
      <w:r>
        <w:t xml:space="preserve">Pour signaler sa présence, une sonnette est disposée à la porte d’entrée. Les portes de la </w:t>
      </w:r>
      <w:r w:rsidR="00797F37">
        <w:t>micro-</w:t>
      </w:r>
      <w:r>
        <w:t>crèche doivent être soigneusement refermées à chaque passage pour des raisons de sécurité.</w:t>
      </w:r>
    </w:p>
    <w:p w14:paraId="3A7B7359" w14:textId="77777777" w:rsidR="00F67DD3" w:rsidRDefault="00F07541" w:rsidP="00797F37">
      <w:pPr>
        <w:spacing w:after="157"/>
        <w:ind w:left="705" w:firstLine="0"/>
      </w:pPr>
      <w:r>
        <w:t xml:space="preserve">- </w:t>
      </w:r>
      <w:r w:rsidRPr="00797F37">
        <w:rPr>
          <w:u w:val="single"/>
        </w:rPr>
        <w:t>Les enfants sont sous la responsabilité de leurs parents, tant que leurs parents so</w:t>
      </w:r>
      <w:r w:rsidR="00797F37">
        <w:rPr>
          <w:u w:val="single"/>
        </w:rPr>
        <w:t>nt présents au sein de la micro-</w:t>
      </w:r>
      <w:r w:rsidRPr="00797F37">
        <w:rPr>
          <w:u w:val="single"/>
        </w:rPr>
        <w:t>crèche.</w:t>
      </w:r>
    </w:p>
    <w:p w14:paraId="2D04ED48" w14:textId="77777777" w:rsidR="00F67DD3" w:rsidRDefault="00F67DD3">
      <w:pPr>
        <w:spacing w:after="310" w:line="259" w:lineRule="auto"/>
        <w:ind w:left="720" w:firstLine="0"/>
      </w:pPr>
    </w:p>
    <w:p w14:paraId="310FB5BA" w14:textId="77777777" w:rsidR="00F67DD3" w:rsidRDefault="00F07541">
      <w:pPr>
        <w:spacing w:after="265" w:line="265" w:lineRule="auto"/>
        <w:ind w:left="715"/>
      </w:pPr>
      <w:r>
        <w:rPr>
          <w:color w:val="FF00FF"/>
          <w:u w:val="single" w:color="FF00FF"/>
        </w:rPr>
        <w:t xml:space="preserve"> 11.6 – Absences / Retards / Retrait :</w:t>
      </w:r>
    </w:p>
    <w:p w14:paraId="42BB80DA" w14:textId="77777777" w:rsidR="00F67DD3" w:rsidRDefault="00F07541">
      <w:pPr>
        <w:spacing w:after="275"/>
        <w:ind w:left="21"/>
      </w:pPr>
      <w:r>
        <w:t xml:space="preserve">Les parents seront tenus d'informer les gestionnaires de </w:t>
      </w:r>
      <w:r w:rsidR="00797F37">
        <w:t xml:space="preserve">la micro-crèche de la présence </w:t>
      </w:r>
      <w:r>
        <w:t xml:space="preserve">retardée ou de l'absence éventuelle de l'enfant. </w:t>
      </w:r>
    </w:p>
    <w:p w14:paraId="2E4B14B2" w14:textId="77777777" w:rsidR="00F67DD3" w:rsidRDefault="00F07541">
      <w:pPr>
        <w:spacing w:after="267" w:line="259" w:lineRule="auto"/>
        <w:ind w:left="1413"/>
      </w:pPr>
      <w:r>
        <w:rPr>
          <w:color w:val="008000"/>
          <w:u w:val="single" w:color="008000"/>
        </w:rPr>
        <w:t xml:space="preserve">11.6.1 – Absences </w:t>
      </w:r>
    </w:p>
    <w:p w14:paraId="1165C0EA" w14:textId="43324670" w:rsidR="00F67DD3" w:rsidRDefault="00F07541" w:rsidP="00797F37">
      <w:pPr>
        <w:spacing w:after="0"/>
        <w:ind w:left="21"/>
      </w:pPr>
      <w:r>
        <w:t xml:space="preserve">Aucunes déductions ne seront faites en cas d'absence de votre enfant sauf en cas d'hospitalisation </w:t>
      </w:r>
      <w:r w:rsidR="00797F37">
        <w:t xml:space="preserve">de plus de 3 jours consécutifs </w:t>
      </w:r>
      <w:r>
        <w:t>(justificatif nécessaire) ou</w:t>
      </w:r>
      <w:r w:rsidR="00797F37">
        <w:t xml:space="preserve"> en cas d'éviction ordonnée par le médecin </w:t>
      </w:r>
      <w:r w:rsidR="00797F37">
        <w:lastRenderedPageBreak/>
        <w:t>traitant</w:t>
      </w:r>
      <w:r w:rsidR="00E705F2">
        <w:t xml:space="preserve"> ou par les gestionnaires</w:t>
      </w:r>
      <w:r>
        <w:t>.</w:t>
      </w:r>
      <w:r w:rsidR="00E705F2">
        <w:t xml:space="preserve"> Les gestionnaires se donnent le droit d’accepter ou non le justificatif fournis par les parents suivant le contexte donnant lieu au justificatif</w:t>
      </w:r>
      <w:r>
        <w:t xml:space="preserve"> </w:t>
      </w:r>
    </w:p>
    <w:p w14:paraId="07A69918" w14:textId="77777777" w:rsidR="00F67DD3" w:rsidRDefault="00F07541">
      <w:pPr>
        <w:spacing w:after="267" w:line="259" w:lineRule="auto"/>
        <w:ind w:left="1413"/>
      </w:pPr>
      <w:r>
        <w:rPr>
          <w:color w:val="008000"/>
          <w:u w:val="single" w:color="008000"/>
        </w:rPr>
        <w:t>11-6-2 – Retards</w:t>
      </w:r>
    </w:p>
    <w:p w14:paraId="1D4BD728" w14:textId="77777777" w:rsidR="00F67DD3" w:rsidRDefault="00F07541">
      <w:pPr>
        <w:spacing w:after="277"/>
        <w:ind w:left="21"/>
      </w:pPr>
      <w:r>
        <w:t>Aucunes déductions ne seront faites si vous amenez en</w:t>
      </w:r>
      <w:r w:rsidR="00797F37">
        <w:t xml:space="preserve"> retard votre enfant le matin (</w:t>
      </w:r>
      <w:r>
        <w:t xml:space="preserve">ex : 9h au lieu de 8h), </w:t>
      </w:r>
      <w:r w:rsidRPr="00797F37">
        <w:rPr>
          <w:u w:val="single"/>
        </w:rPr>
        <w:t>l'heure reste due à la structure</w:t>
      </w:r>
      <w:r>
        <w:t>.</w:t>
      </w:r>
    </w:p>
    <w:p w14:paraId="0189DE2B" w14:textId="4D2EEC33" w:rsidR="00F67DD3" w:rsidRDefault="00F07541">
      <w:pPr>
        <w:spacing w:after="275"/>
        <w:ind w:left="21"/>
      </w:pPr>
      <w:r>
        <w:t>Par contre, en cas</w:t>
      </w:r>
      <w:r w:rsidR="000B3980">
        <w:t xml:space="preserve"> d’arrivée avant l’heure définie sur le contrat ou</w:t>
      </w:r>
      <w:r>
        <w:t xml:space="preserve"> de retard le soir pour</w:t>
      </w:r>
      <w:r w:rsidR="00797F37">
        <w:t xml:space="preserve"> venir récupérer votre enfant (ex : </w:t>
      </w:r>
      <w:r>
        <w:t>19h au lieu de 18h), une heure supplémentaire vous sera facturée</w:t>
      </w:r>
      <w:r w:rsidR="00797F37">
        <w:t xml:space="preserve"> avec le taux horaire le plus élevé</w:t>
      </w:r>
      <w:r>
        <w:t>.</w:t>
      </w:r>
    </w:p>
    <w:p w14:paraId="211CD9C9" w14:textId="77777777" w:rsidR="00F67DD3" w:rsidRDefault="00F07541" w:rsidP="00797F37">
      <w:pPr>
        <w:tabs>
          <w:tab w:val="left" w:pos="5295"/>
        </w:tabs>
        <w:spacing w:after="0"/>
        <w:ind w:left="21"/>
      </w:pPr>
      <w:r w:rsidRPr="002F102B">
        <w:rPr>
          <w:b/>
          <w:bCs/>
          <w:u w:val="single"/>
        </w:rPr>
        <w:t>Toute heure comme</w:t>
      </w:r>
      <w:r w:rsidR="00797F37" w:rsidRPr="002F102B">
        <w:rPr>
          <w:b/>
          <w:bCs/>
          <w:u w:val="single"/>
        </w:rPr>
        <w:t>ncée est du</w:t>
      </w:r>
      <w:r w:rsidRPr="002F102B">
        <w:rPr>
          <w:b/>
          <w:bCs/>
          <w:u w:val="single"/>
        </w:rPr>
        <w:t>e à l'établissement</w:t>
      </w:r>
      <w:r>
        <w:t xml:space="preserve">. </w:t>
      </w:r>
      <w:r w:rsidR="00797F37">
        <w:tab/>
      </w:r>
    </w:p>
    <w:p w14:paraId="6ADBB668" w14:textId="77777777" w:rsidR="00797F37" w:rsidRDefault="00797F37" w:rsidP="00797F37">
      <w:pPr>
        <w:tabs>
          <w:tab w:val="left" w:pos="5295"/>
        </w:tabs>
        <w:spacing w:after="0"/>
        <w:ind w:left="21"/>
      </w:pPr>
    </w:p>
    <w:p w14:paraId="7F7C6196" w14:textId="77777777" w:rsidR="00F648CB" w:rsidRDefault="00F648CB" w:rsidP="00DA7FC9">
      <w:pPr>
        <w:spacing w:after="267" w:line="259" w:lineRule="auto"/>
        <w:ind w:left="0" w:firstLine="0"/>
        <w:rPr>
          <w:color w:val="008000"/>
          <w:u w:val="single" w:color="008000"/>
        </w:rPr>
      </w:pPr>
    </w:p>
    <w:p w14:paraId="09F19694" w14:textId="658020EF" w:rsidR="00F67DD3" w:rsidRDefault="00F07541">
      <w:pPr>
        <w:spacing w:after="267" w:line="259" w:lineRule="auto"/>
        <w:ind w:left="1413"/>
      </w:pPr>
      <w:r>
        <w:rPr>
          <w:color w:val="008000"/>
          <w:u w:val="single" w:color="008000"/>
        </w:rPr>
        <w:t>11-6-3 – Retrait de votre enfant</w:t>
      </w:r>
    </w:p>
    <w:p w14:paraId="142A5F18" w14:textId="5A8B2588" w:rsidR="00F67DD3" w:rsidRDefault="00F07541">
      <w:pPr>
        <w:spacing w:after="7"/>
        <w:ind w:left="21"/>
      </w:pPr>
      <w:r>
        <w:t>En cas de retrait de votre enfant de notre m</w:t>
      </w:r>
      <w:r w:rsidR="00D55DFF">
        <w:t>icro-crèche un préavis de 3 mois</w:t>
      </w:r>
      <w:r>
        <w:t xml:space="preserve"> </w:t>
      </w:r>
      <w:r w:rsidR="008300EA">
        <w:t xml:space="preserve">(1 mois de prévenance et 2 mois de préavis) </w:t>
      </w:r>
      <w:r>
        <w:t>est dû à l'établissement</w:t>
      </w:r>
      <w:r w:rsidR="002F102B">
        <w:t xml:space="preserve"> sauf cas particulier ‘déménagement ou perte d’emploi)</w:t>
      </w:r>
      <w:r>
        <w:t xml:space="preserve">. </w:t>
      </w:r>
    </w:p>
    <w:p w14:paraId="522556ED" w14:textId="4685C9CA" w:rsidR="002F102B" w:rsidRPr="002F102B" w:rsidRDefault="00F07541" w:rsidP="002F102B">
      <w:pPr>
        <w:spacing w:after="843"/>
        <w:ind w:left="21"/>
      </w:pPr>
      <w:r w:rsidRPr="00D55DFF">
        <w:rPr>
          <w:u w:val="single"/>
        </w:rPr>
        <w:t>Les parents devront informer les gestionnaires un mois avant la date de commencement du préavis.</w:t>
      </w:r>
      <w:r>
        <w:t xml:space="preserve"> </w:t>
      </w:r>
      <w:r w:rsidRPr="002F102B">
        <w:rPr>
          <w:u w:val="single"/>
        </w:rPr>
        <w:t>En cas de départ sans préavis, un mois de prése</w:t>
      </w:r>
      <w:r w:rsidR="00D55DFF" w:rsidRPr="002F102B">
        <w:rPr>
          <w:u w:val="single"/>
        </w:rPr>
        <w:t>nce supplémentaire sera facturé</w:t>
      </w:r>
      <w:r w:rsidRPr="002F102B">
        <w:rPr>
          <w:u w:val="single"/>
        </w:rPr>
        <w:t xml:space="preserve"> à la famille. </w:t>
      </w:r>
      <w:r w:rsidR="002F102B" w:rsidRPr="002F102B">
        <w:rPr>
          <w:u w:val="single"/>
        </w:rPr>
        <w:t>Au</w:t>
      </w:r>
      <w:r w:rsidR="002F102B">
        <w:rPr>
          <w:u w:val="single"/>
        </w:rPr>
        <w:t xml:space="preserve">cun départ par convenance des parents ne sera accepté. </w:t>
      </w:r>
      <w:r w:rsidR="002F102B" w:rsidRPr="002F102B">
        <w:t>Tout départ peu</w:t>
      </w:r>
      <w:r w:rsidR="002F7CF7">
        <w:t>t</w:t>
      </w:r>
      <w:r w:rsidR="002F102B" w:rsidRPr="002F102B">
        <w:t xml:space="preserve"> entrainer par les gestionnaires une demande de justificatif</w:t>
      </w:r>
      <w:r w:rsidR="002F102B">
        <w:t>.</w:t>
      </w:r>
    </w:p>
    <w:p w14:paraId="5C1F46C5" w14:textId="77777777" w:rsidR="00F67DD3" w:rsidRDefault="00F07541">
      <w:pPr>
        <w:spacing w:after="265" w:line="265" w:lineRule="auto"/>
        <w:ind w:left="715"/>
      </w:pPr>
      <w:r>
        <w:rPr>
          <w:color w:val="FF00FF"/>
          <w:u w:val="single" w:color="FF00FF"/>
        </w:rPr>
        <w:t xml:space="preserve"> 11.7 – Modalités de rupture de contrat : </w:t>
      </w:r>
    </w:p>
    <w:p w14:paraId="36EAE768" w14:textId="77777777" w:rsidR="00F67DD3" w:rsidRDefault="00F07541">
      <w:pPr>
        <w:spacing w:after="388" w:line="259" w:lineRule="auto"/>
        <w:ind w:left="1413"/>
      </w:pPr>
      <w:r>
        <w:rPr>
          <w:color w:val="008000"/>
          <w:u w:val="single" w:color="008000"/>
        </w:rPr>
        <w:t>11-7-1 – Par la micro-crèche</w:t>
      </w:r>
    </w:p>
    <w:p w14:paraId="6CBC5393" w14:textId="77777777" w:rsidR="00F67DD3" w:rsidRDefault="00F07541" w:rsidP="00D55DFF">
      <w:pPr>
        <w:spacing w:after="98" w:line="265" w:lineRule="auto"/>
        <w:ind w:left="-5" w:firstLine="713"/>
      </w:pPr>
      <w:r>
        <w:t>-</w:t>
      </w:r>
      <w:r>
        <w:rPr>
          <w:u w:val="single" w:color="000000"/>
        </w:rPr>
        <w:t>Départ de l’enfant sans préavis</w:t>
      </w:r>
      <w:r>
        <w:t xml:space="preserve">  </w:t>
      </w:r>
    </w:p>
    <w:p w14:paraId="0FDF2398" w14:textId="77777777" w:rsidR="00F67DD3" w:rsidRDefault="00F07541" w:rsidP="00D55DFF">
      <w:pPr>
        <w:spacing w:after="395"/>
        <w:ind w:left="21" w:firstLine="687"/>
      </w:pPr>
      <w:r>
        <w:t>Dans ce cas il vous sera facturé 1 mois de présence supplémentaire</w:t>
      </w:r>
    </w:p>
    <w:p w14:paraId="7E6534FD" w14:textId="77777777" w:rsidR="00F67DD3" w:rsidRDefault="00F07541" w:rsidP="00D55DFF">
      <w:pPr>
        <w:spacing w:after="0" w:line="265" w:lineRule="auto"/>
        <w:ind w:left="-5" w:firstLine="713"/>
      </w:pPr>
      <w:r>
        <w:t>-</w:t>
      </w:r>
      <w:r w:rsidR="00D55DFF">
        <w:rPr>
          <w:u w:val="single" w:color="000000"/>
        </w:rPr>
        <w:t>Non-</w:t>
      </w:r>
      <w:r>
        <w:rPr>
          <w:u w:val="single" w:color="000000"/>
        </w:rPr>
        <w:t>paiement des parents</w:t>
      </w:r>
      <w:r>
        <w:t xml:space="preserve">  </w:t>
      </w:r>
    </w:p>
    <w:p w14:paraId="0BAEC5A6" w14:textId="77777777" w:rsidR="00F67DD3" w:rsidRDefault="00F07541" w:rsidP="00D55DFF">
      <w:pPr>
        <w:spacing w:after="7"/>
        <w:ind w:left="729" w:firstLine="0"/>
      </w:pPr>
      <w:r>
        <w:t>La procédure mise en place sera la suivante :</w:t>
      </w:r>
    </w:p>
    <w:p w14:paraId="4AE12EF8" w14:textId="77777777" w:rsidR="00F67DD3" w:rsidRDefault="00F07541">
      <w:pPr>
        <w:numPr>
          <w:ilvl w:val="0"/>
          <w:numId w:val="5"/>
        </w:numPr>
        <w:spacing w:after="7"/>
        <w:ind w:hanging="260"/>
      </w:pPr>
      <w:r>
        <w:t>un courrier de rappel</w:t>
      </w:r>
    </w:p>
    <w:p w14:paraId="3BD3CCBE" w14:textId="77777777" w:rsidR="00F67DD3" w:rsidRDefault="00F07541">
      <w:pPr>
        <w:numPr>
          <w:ilvl w:val="0"/>
          <w:numId w:val="5"/>
        </w:numPr>
        <w:spacing w:after="7"/>
        <w:ind w:hanging="260"/>
      </w:pPr>
      <w:r>
        <w:t>une convocation</w:t>
      </w:r>
    </w:p>
    <w:p w14:paraId="47625709" w14:textId="77777777" w:rsidR="00F67DD3" w:rsidRDefault="00F07541" w:rsidP="00D55DFF">
      <w:pPr>
        <w:numPr>
          <w:ilvl w:val="0"/>
          <w:numId w:val="5"/>
        </w:numPr>
        <w:spacing w:after="0"/>
        <w:ind w:hanging="260"/>
      </w:pPr>
      <w:r>
        <w:t xml:space="preserve">Si il n'y a pas de régularisation du paiement, l'enfant ne sera plus accueilli à compter du lendemain de la date de convocation de ses parents. </w:t>
      </w:r>
    </w:p>
    <w:p w14:paraId="22B1CF16" w14:textId="77777777" w:rsidR="00D55DFF" w:rsidRDefault="00D55DFF" w:rsidP="00D55DFF">
      <w:pPr>
        <w:spacing w:after="0"/>
        <w:ind w:left="968" w:firstLine="0"/>
      </w:pPr>
    </w:p>
    <w:p w14:paraId="1A62382A" w14:textId="77777777" w:rsidR="00D55DFF" w:rsidRPr="009313FA" w:rsidRDefault="00F07541" w:rsidP="009313FA">
      <w:pPr>
        <w:spacing w:after="546" w:line="265" w:lineRule="auto"/>
        <w:ind w:left="-5" w:firstLine="713"/>
      </w:pPr>
      <w:r>
        <w:t>-</w:t>
      </w:r>
      <w:r w:rsidR="00D55DFF">
        <w:rPr>
          <w:u w:val="single" w:color="000000"/>
        </w:rPr>
        <w:t>Non-</w:t>
      </w:r>
      <w:r>
        <w:rPr>
          <w:u w:val="single" w:color="000000"/>
        </w:rPr>
        <w:t>respect du contrat et du règlement de fonctionnement</w:t>
      </w:r>
    </w:p>
    <w:p w14:paraId="45116D70" w14:textId="544B1486" w:rsidR="00F67DD3" w:rsidRDefault="00F07541">
      <w:pPr>
        <w:spacing w:after="267" w:line="259" w:lineRule="auto"/>
        <w:ind w:left="1413"/>
        <w:rPr>
          <w:color w:val="008000"/>
          <w:u w:val="single" w:color="008000"/>
        </w:rPr>
      </w:pPr>
      <w:r>
        <w:rPr>
          <w:color w:val="008000"/>
          <w:u w:val="single" w:color="008000"/>
        </w:rPr>
        <w:t>11-7-2 - Par les parents</w:t>
      </w:r>
    </w:p>
    <w:p w14:paraId="5F5F4A92" w14:textId="1ABF5CE8" w:rsidR="002F102B" w:rsidRPr="002F102B" w:rsidRDefault="002F102B" w:rsidP="002F102B">
      <w:pPr>
        <w:pStyle w:val="Paragraphedeliste"/>
        <w:spacing w:after="267" w:line="259" w:lineRule="auto"/>
        <w:ind w:left="151" w:firstLine="0"/>
        <w:rPr>
          <w:u w:val="single"/>
        </w:rPr>
      </w:pPr>
      <w:r>
        <w:tab/>
        <w:t>-</w:t>
      </w:r>
      <w:r w:rsidRPr="002F102B">
        <w:rPr>
          <w:u w:val="single"/>
        </w:rPr>
        <w:t>Lors d’un déménagement ou une perte d’emploi</w:t>
      </w:r>
    </w:p>
    <w:p w14:paraId="48A034C8" w14:textId="77777777" w:rsidR="00D55DFF" w:rsidRDefault="00F07541">
      <w:pPr>
        <w:spacing w:after="0"/>
        <w:ind w:left="21" w:right="623"/>
      </w:pPr>
      <w:r>
        <w:lastRenderedPageBreak/>
        <w:t>Sur présentation d’une demande par lettre avec accusée de réception prenant effet le j</w:t>
      </w:r>
      <w:r w:rsidR="00D55DFF">
        <w:t>our de la réception de celle-ci :</w:t>
      </w:r>
    </w:p>
    <w:p w14:paraId="4515C75B" w14:textId="77777777" w:rsidR="00F67DD3" w:rsidRDefault="00F07541" w:rsidP="00D55DFF">
      <w:pPr>
        <w:spacing w:after="0"/>
        <w:ind w:left="21" w:right="623" w:firstLine="687"/>
      </w:pPr>
      <w:r>
        <w:t xml:space="preserve"> -Lors d'une perte d’emploi </w:t>
      </w:r>
    </w:p>
    <w:p w14:paraId="6F8DBAB5" w14:textId="77777777" w:rsidR="003B00DA" w:rsidRDefault="00F07541" w:rsidP="003B00DA">
      <w:pPr>
        <w:spacing w:after="0"/>
        <w:ind w:left="708" w:firstLine="0"/>
      </w:pPr>
      <w:r>
        <w:t xml:space="preserve">-Lors d'un déménagement sur demande écrite de la famille </w:t>
      </w:r>
    </w:p>
    <w:p w14:paraId="088B40E6" w14:textId="47CB9AE8" w:rsidR="00F648CB" w:rsidRDefault="003B00DA" w:rsidP="00DA7FC9">
      <w:pPr>
        <w:spacing w:after="847"/>
      </w:pPr>
      <w:r w:rsidRPr="003B00DA">
        <w:rPr>
          <w:u w:val="single"/>
        </w:rPr>
        <w:t xml:space="preserve">Les parents devront informer les gestionnaires un mois avant </w:t>
      </w:r>
      <w:proofErr w:type="spellStart"/>
      <w:r w:rsidRPr="003B00DA">
        <w:rPr>
          <w:u w:val="single"/>
        </w:rPr>
        <w:t>l</w:t>
      </w:r>
      <w:proofErr w:type="spellEnd"/>
      <w:r w:rsidRPr="003B00DA">
        <w:rPr>
          <w:u w:val="single"/>
        </w:rPr>
        <w:t xml:space="preserve"> date de commencement du préavis. Le préavis étant d’un mois, ce qui fait 2 mois de préavis (1 mois pour prévenir à l’avance + 1 mois de préavis).</w:t>
      </w:r>
      <w:r w:rsidR="002F102B">
        <w:rPr>
          <w:u w:val="single"/>
        </w:rPr>
        <w:t xml:space="preserve">Un document justificatif peut vous être demandé par les gestionnaires afin de valider votre demande. </w:t>
      </w:r>
    </w:p>
    <w:p w14:paraId="6AEC81DA" w14:textId="61B8C5DB" w:rsidR="00F67DD3" w:rsidRDefault="00F07541">
      <w:pPr>
        <w:pStyle w:val="Titre1"/>
        <w:ind w:left="-5"/>
      </w:pPr>
      <w:r>
        <w:t>12- Modalités d'information et de participation des parents à la vie de la structure</w:t>
      </w:r>
    </w:p>
    <w:p w14:paraId="0E3E6F26" w14:textId="77777777" w:rsidR="00F67DD3" w:rsidRDefault="00F07541">
      <w:pPr>
        <w:spacing w:after="265" w:line="265" w:lineRule="auto"/>
        <w:ind w:left="715"/>
      </w:pPr>
      <w:r>
        <w:rPr>
          <w:color w:val="FF00FF"/>
          <w:u w:val="single" w:color="FF00FF"/>
        </w:rPr>
        <w:t xml:space="preserve"> 12-1 – Modalités d'information des parents à la vie de la structure : </w:t>
      </w:r>
    </w:p>
    <w:p w14:paraId="0C3ACE76" w14:textId="77777777" w:rsidR="00F67DD3" w:rsidRDefault="00F07541">
      <w:pPr>
        <w:spacing w:after="275"/>
        <w:ind w:left="21"/>
      </w:pPr>
      <w:r>
        <w:t xml:space="preserve">Les parents seront reçus pour un entretien individuel lors de la pré-inscription au cours duquel les modalités de fonctionnement leurs seront expliquées et une visite des locaux sera effectuée. </w:t>
      </w:r>
    </w:p>
    <w:p w14:paraId="470F4D8C" w14:textId="77777777" w:rsidR="00F67DD3" w:rsidRDefault="00F07541">
      <w:pPr>
        <w:spacing w:after="277"/>
        <w:ind w:left="21"/>
      </w:pPr>
      <w:r>
        <w:t xml:space="preserve">Un second rendez-vous sera pris pour l'inscription et la transmission du dossier. Lors de ce </w:t>
      </w:r>
      <w:r w:rsidR="00D55DFF">
        <w:t>rendez-vous, la signature du règ</w:t>
      </w:r>
      <w:r>
        <w:t xml:space="preserve">lement de fonctionnement et du contrat d'accueil sera effectuée entre les parents et la micro-crèche. </w:t>
      </w:r>
    </w:p>
    <w:p w14:paraId="311ED50B" w14:textId="77777777" w:rsidR="00D55DFF" w:rsidRDefault="00F07541">
      <w:pPr>
        <w:spacing w:after="259"/>
        <w:ind w:left="21"/>
        <w:rPr>
          <w:color w:val="FF00FF"/>
          <w:u w:val="single" w:color="FF00FF"/>
        </w:rPr>
      </w:pPr>
      <w:r>
        <w:t xml:space="preserve">Un panneau d'affichage sera mis à la disposition des parents pour les informer sur la vie de la structure, ils pourront y consulter le règlement de fonctionnement et le projet d'établissement. </w:t>
      </w:r>
      <w:r>
        <w:rPr>
          <w:color w:val="FF00FF"/>
          <w:u w:val="single" w:color="FF00FF"/>
        </w:rPr>
        <w:t xml:space="preserve"> </w:t>
      </w:r>
    </w:p>
    <w:p w14:paraId="06DFD107" w14:textId="77777777" w:rsidR="00F67DD3" w:rsidRDefault="00F07541" w:rsidP="00D55DFF">
      <w:pPr>
        <w:spacing w:after="259"/>
        <w:ind w:left="21" w:firstLine="687"/>
      </w:pPr>
      <w:r>
        <w:rPr>
          <w:color w:val="FF00FF"/>
          <w:u w:val="single" w:color="FF00FF"/>
        </w:rPr>
        <w:t>12-2 – Modalités de participation des parents à la vie de la structure :</w:t>
      </w:r>
    </w:p>
    <w:p w14:paraId="5362BEB3" w14:textId="77777777" w:rsidR="00F67DD3" w:rsidRDefault="00F07541">
      <w:pPr>
        <w:spacing w:after="277"/>
        <w:ind w:left="21"/>
      </w:pPr>
      <w:r>
        <w:t>Une transmission</w:t>
      </w:r>
      <w:r w:rsidR="00D55DFF">
        <w:t xml:space="preserve"> </w:t>
      </w:r>
      <w:r>
        <w:t>orale sera faite quotidiennement entre les professionnelles et les parents</w:t>
      </w:r>
      <w:r w:rsidR="00D55DFF">
        <w:t xml:space="preserve"> concernant le dérou</w:t>
      </w:r>
      <w:r>
        <w:t xml:space="preserve">lement de la journée de l'enfant. </w:t>
      </w:r>
    </w:p>
    <w:p w14:paraId="0E3ACBF9" w14:textId="77777777" w:rsidR="00F67DD3" w:rsidRDefault="00F07541">
      <w:pPr>
        <w:spacing w:after="275"/>
        <w:ind w:left="21"/>
      </w:pPr>
      <w:r>
        <w:t>Cette transmission est également importante le matin lorsque les parent</w:t>
      </w:r>
      <w:r w:rsidR="00D55DFF">
        <w:t>s laissent leur enfant afin que</w:t>
      </w:r>
      <w:r>
        <w:t xml:space="preserve"> les professionnelles soient au courant du déroulement de la soirée de la veille, de la nuit, du réveil en cas par exemple de nuit agitée, de fièvre ou maux divers afin de pouvoir mettre en place un accompagnement individualisé et spécifique à chaque enfant. </w:t>
      </w:r>
    </w:p>
    <w:p w14:paraId="00AFB500" w14:textId="77777777" w:rsidR="00F67DD3" w:rsidRDefault="00F07541">
      <w:pPr>
        <w:spacing w:after="277"/>
        <w:ind w:left="21"/>
      </w:pPr>
      <w:r>
        <w:t xml:space="preserve">En cas de changement dans la vie de la famille, les professionnelles peuvent recevoir en entretien particulier les parents afin d'évoquer la situation pour mettre en place un accompagnement adapté si besoin. </w:t>
      </w:r>
    </w:p>
    <w:p w14:paraId="6FBF748C" w14:textId="77777777" w:rsidR="00F67DD3" w:rsidRDefault="00F07541">
      <w:pPr>
        <w:spacing w:after="565"/>
        <w:ind w:left="21"/>
      </w:pPr>
      <w:r>
        <w:t xml:space="preserve">Les parents </w:t>
      </w:r>
      <w:r w:rsidR="00D55DFF">
        <w:t xml:space="preserve">pourront être </w:t>
      </w:r>
      <w:r>
        <w:t>conviés lors de manifestat</w:t>
      </w:r>
      <w:r w:rsidR="00D55DFF">
        <w:t>ions festives par exemple pour N</w:t>
      </w:r>
      <w:r>
        <w:t>oël,</w:t>
      </w:r>
      <w:r w:rsidR="00D55DFF">
        <w:t xml:space="preserve"> </w:t>
      </w:r>
      <w:r>
        <w:t>la galette des rois,</w:t>
      </w:r>
      <w:r w:rsidR="00D55DFF">
        <w:t xml:space="preserve"> P</w:t>
      </w:r>
      <w:r>
        <w:t>âques, fête de fin d'année ou avant les vacances d'été etc...</w:t>
      </w:r>
    </w:p>
    <w:p w14:paraId="1EE71DDE" w14:textId="77777777" w:rsidR="00F67DD3" w:rsidRDefault="00F07541">
      <w:pPr>
        <w:pStyle w:val="Titre1"/>
        <w:ind w:left="-5"/>
      </w:pPr>
      <w:r>
        <w:t xml:space="preserve">13- Maladies et accidents </w:t>
      </w:r>
    </w:p>
    <w:p w14:paraId="2371882B" w14:textId="77777777" w:rsidR="00F67DD3" w:rsidRDefault="00D55DFF">
      <w:pPr>
        <w:spacing w:after="0" w:line="245" w:lineRule="auto"/>
        <w:ind w:left="-5" w:right="-11"/>
        <w:jc w:val="both"/>
      </w:pPr>
      <w:r>
        <w:t>Une journée passée à la micro-</w:t>
      </w:r>
      <w:r w:rsidR="00F07541">
        <w:t xml:space="preserve">crèche dans un état fébrile, fatigué, grognon, n’est source de plaisir ni pour l’enfant ni pour les autres enfants du groupe ni pour les adultes. </w:t>
      </w:r>
      <w:r w:rsidR="00F07541" w:rsidRPr="00D55DFF">
        <w:rPr>
          <w:u w:val="single"/>
        </w:rPr>
        <w:t>L’équipe se réserve le droit de refuser l’enfant si son état de santé est déficient (fièvre, état infectieux, maladie contagieuse...).</w:t>
      </w:r>
      <w:r w:rsidR="00F07541">
        <w:t xml:space="preserve"> En </w:t>
      </w:r>
      <w:r w:rsidR="00F07541">
        <w:lastRenderedPageBreak/>
        <w:t xml:space="preserve">cas de maladie contagieuse, les mesures d’usage seront </w:t>
      </w:r>
      <w:r>
        <w:t xml:space="preserve">appliquées, et par la structure </w:t>
      </w:r>
      <w:r w:rsidR="00F07541">
        <w:t xml:space="preserve">et par les parents (temps d’éviction, présentation certificats médicaux…) </w:t>
      </w:r>
    </w:p>
    <w:p w14:paraId="5581AE24" w14:textId="77777777" w:rsidR="00F67DD3" w:rsidRPr="00D55DFF" w:rsidRDefault="00F07541">
      <w:pPr>
        <w:ind w:left="21"/>
        <w:rPr>
          <w:b/>
          <w:u w:val="single"/>
        </w:rPr>
      </w:pPr>
      <w:r w:rsidRPr="00D55DFF">
        <w:rPr>
          <w:b/>
          <w:u w:val="single"/>
        </w:rPr>
        <w:t>Il est exigé que tout enfant présentant des troubles médicaux au domicile, fasse l’objet d’une consult</w:t>
      </w:r>
      <w:r w:rsidR="00D55DFF">
        <w:rPr>
          <w:b/>
          <w:u w:val="single"/>
        </w:rPr>
        <w:t>ation avant sa venue à la micro-</w:t>
      </w:r>
      <w:r w:rsidRPr="00D55DFF">
        <w:rPr>
          <w:b/>
          <w:u w:val="single"/>
        </w:rPr>
        <w:t>crèche (fièvre, vomissement, diarrhée …)</w:t>
      </w:r>
      <w:r w:rsidR="00D55DFF">
        <w:rPr>
          <w:b/>
          <w:u w:val="single"/>
        </w:rPr>
        <w:t>.</w:t>
      </w:r>
    </w:p>
    <w:p w14:paraId="6B0270B8" w14:textId="77777777" w:rsidR="00F67DD3" w:rsidRPr="00D55DFF" w:rsidRDefault="00F07541">
      <w:pPr>
        <w:spacing w:after="524" w:line="245" w:lineRule="auto"/>
        <w:ind w:left="-5" w:right="-11"/>
        <w:jc w:val="both"/>
        <w:rPr>
          <w:u w:val="single"/>
        </w:rPr>
      </w:pPr>
      <w:r>
        <w:t xml:space="preserve">Par le fait, aucun enfant, contagieux ou susceptible de l’être, n’est admis dans la structure à son arrivée. </w:t>
      </w:r>
      <w:r w:rsidRPr="00D55DFF">
        <w:rPr>
          <w:u w:val="single"/>
        </w:rPr>
        <w:t xml:space="preserve">Cependant avec un </w:t>
      </w:r>
      <w:r w:rsidRPr="00D55DFF">
        <w:rPr>
          <w:b/>
          <w:i/>
          <w:u w:val="single"/>
        </w:rPr>
        <w:t>traitement en cours</w:t>
      </w:r>
      <w:r w:rsidRPr="00D55DFF">
        <w:rPr>
          <w:u w:val="single"/>
        </w:rPr>
        <w:t>, l’enfant pourra être accepté avec l’accord de l’équipe.</w:t>
      </w:r>
    </w:p>
    <w:p w14:paraId="3D591866" w14:textId="77777777" w:rsidR="00F648CB" w:rsidRDefault="00F648CB">
      <w:pPr>
        <w:ind w:left="21"/>
      </w:pPr>
    </w:p>
    <w:p w14:paraId="57AB3449" w14:textId="61455EF7" w:rsidR="00F67DD3" w:rsidRDefault="00F07541">
      <w:pPr>
        <w:ind w:left="21"/>
      </w:pPr>
      <w:r>
        <w:t xml:space="preserve">Si l’enfant est malade, les parents préviennent sans délai les gestionnaires de l’absence de l’enfant. </w:t>
      </w:r>
    </w:p>
    <w:p w14:paraId="3440C64F" w14:textId="77777777" w:rsidR="009A1E6C" w:rsidRDefault="00F07541" w:rsidP="00715837">
      <w:pPr>
        <w:ind w:left="21"/>
      </w:pPr>
      <w:r>
        <w:t xml:space="preserve">En cas de maladie contagieuse, la nature de la maladie doit être précisée. </w:t>
      </w:r>
      <w:r w:rsidR="001F6400">
        <w:t xml:space="preserve">Il serait appréciable que </w:t>
      </w:r>
      <w:r w:rsidR="001F6400">
        <w:rPr>
          <w:u w:val="single"/>
        </w:rPr>
        <w:t>l</w:t>
      </w:r>
      <w:r w:rsidRPr="00D55DFF">
        <w:rPr>
          <w:u w:val="single"/>
        </w:rPr>
        <w:t xml:space="preserve">’enfant </w:t>
      </w:r>
      <w:r w:rsidR="001F6400">
        <w:rPr>
          <w:u w:val="single"/>
        </w:rPr>
        <w:t xml:space="preserve">ait </w:t>
      </w:r>
      <w:r w:rsidRPr="00D55DFF">
        <w:rPr>
          <w:u w:val="single"/>
        </w:rPr>
        <w:t>un certificat médical de non</w:t>
      </w:r>
      <w:r w:rsidR="001548AF">
        <w:rPr>
          <w:u w:val="single"/>
        </w:rPr>
        <w:t>-</w:t>
      </w:r>
      <w:r w:rsidRPr="00D55DFF">
        <w:rPr>
          <w:u w:val="single"/>
        </w:rPr>
        <w:t>contagion</w:t>
      </w:r>
      <w:r w:rsidR="001F6400">
        <w:rPr>
          <w:u w:val="single"/>
        </w:rPr>
        <w:t xml:space="preserve"> lors de son retour dans la structure</w:t>
      </w:r>
      <w:r>
        <w:t xml:space="preserve">. Toute maladie contagieuse touchant les frères et </w:t>
      </w:r>
      <w:r w:rsidR="00D55DFF">
        <w:t>sœurs</w:t>
      </w:r>
      <w:r>
        <w:t xml:space="preserve"> devra également être signalée. </w:t>
      </w:r>
    </w:p>
    <w:p w14:paraId="2EE6601D" w14:textId="3404A2BC" w:rsidR="00715837" w:rsidRDefault="00F07541" w:rsidP="00715837">
      <w:pPr>
        <w:ind w:left="21"/>
      </w:pPr>
      <w:r>
        <w:t>Les maladies suivantes</w:t>
      </w:r>
      <w:r w:rsidR="00D55DFF">
        <w:t xml:space="preserve"> peuvent donner</w:t>
      </w:r>
      <w:r>
        <w:t xml:space="preserve"> lieu à éviction</w:t>
      </w:r>
      <w:r w:rsidR="00D55DFF">
        <w:t xml:space="preserve"> si celle-ci est ordonnée par le médecin traitant</w:t>
      </w:r>
      <w:r>
        <w:t xml:space="preserve"> </w:t>
      </w:r>
      <w:r w:rsidR="009A1E6C">
        <w:rPr>
          <w:rStyle w:val="Appelnotedebasdep"/>
        </w:rPr>
        <w:footnoteReference w:id="1"/>
      </w:r>
      <w:r>
        <w:t xml:space="preserve">: varicelle, oreillons, rougeole, scarlatine, rubéole, </w:t>
      </w:r>
      <w:r w:rsidR="00715837">
        <w:t xml:space="preserve">tuberculose, </w:t>
      </w:r>
      <w:r>
        <w:t>syndrome pied-main-bouche, bronchiolite, gastro-en</w:t>
      </w:r>
      <w:r w:rsidR="00D55DFF">
        <w:t>térite</w:t>
      </w:r>
      <w:r w:rsidR="00715837">
        <w:t xml:space="preserve"> à </w:t>
      </w:r>
      <w:r w:rsidR="00715837" w:rsidRPr="00715837">
        <w:rPr>
          <w:i/>
          <w:iCs/>
        </w:rPr>
        <w:t>Escherichia coli</w:t>
      </w:r>
      <w:r w:rsidR="00715837">
        <w:t xml:space="preserve"> entéro-hémorragique</w:t>
      </w:r>
      <w:r w:rsidR="00D55DFF">
        <w:t>,</w:t>
      </w:r>
      <w:r w:rsidR="00715837">
        <w:t xml:space="preserve"> gastro-entérite à </w:t>
      </w:r>
      <w:proofErr w:type="spellStart"/>
      <w:r w:rsidR="00715837" w:rsidRPr="00715837">
        <w:rPr>
          <w:i/>
          <w:iCs/>
        </w:rPr>
        <w:t>Schigelles</w:t>
      </w:r>
      <w:proofErr w:type="spellEnd"/>
      <w:r w:rsidR="00D55DFF">
        <w:t xml:space="preserve"> conjonctivite, grippe, </w:t>
      </w:r>
      <w:r>
        <w:t>laryngite, poux, herpès, zona</w:t>
      </w:r>
      <w:r w:rsidR="00FC6D9E">
        <w:t>, gale</w:t>
      </w:r>
      <w:r w:rsidR="00715837">
        <w:t>,</w:t>
      </w:r>
      <w:r w:rsidR="00FC6D9E">
        <w:t xml:space="preserve"> impétigo</w:t>
      </w:r>
      <w:r w:rsidR="00715837">
        <w:t xml:space="preserve"> lorsque les lésions sont étendues et ne peuvent être protégées), hépatite A, hépatite E, coqueluche, diphtérie, infection à streptocoque A (angine, scarlatine), typhoïde et paratyphoïde, teigne du cuir chevelu et de la peau, méningite à pneumocoques (hospitalisation) et méningite à </w:t>
      </w:r>
      <w:proofErr w:type="spellStart"/>
      <w:r w:rsidR="00715837" w:rsidRPr="00715837">
        <w:rPr>
          <w:i/>
          <w:iCs/>
        </w:rPr>
        <w:t>haemophilus</w:t>
      </w:r>
      <w:proofErr w:type="spellEnd"/>
      <w:r w:rsidR="00715837" w:rsidRPr="00715837">
        <w:rPr>
          <w:i/>
          <w:iCs/>
        </w:rPr>
        <w:t xml:space="preserve"> de type b</w:t>
      </w:r>
      <w:r w:rsidR="00715837">
        <w:t xml:space="preserve"> (hospitalisation), infections invasives à méningocoque (hospitalisation), infection à </w:t>
      </w:r>
      <w:r w:rsidR="00715837" w:rsidRPr="00715837">
        <w:rPr>
          <w:i/>
          <w:iCs/>
        </w:rPr>
        <w:t>Clostridium difficile</w:t>
      </w:r>
      <w:r w:rsidR="00715837">
        <w:t xml:space="preserve">. </w:t>
      </w:r>
    </w:p>
    <w:p w14:paraId="73255CE4" w14:textId="77777777" w:rsidR="00715837" w:rsidRPr="00715837" w:rsidRDefault="00715837" w:rsidP="00715837">
      <w:pPr>
        <w:keepNext/>
        <w:keepLines/>
        <w:spacing w:after="0" w:line="259" w:lineRule="auto"/>
        <w:ind w:left="5" w:firstLine="0"/>
        <w:outlineLvl w:val="0"/>
      </w:pPr>
      <w:r w:rsidRPr="00715837">
        <w:t xml:space="preserve">Pour ces maladies, la décision d’éviction ne pourra être prise qu’après un diagnostic médical. </w:t>
      </w:r>
    </w:p>
    <w:p w14:paraId="7B699574" w14:textId="77777777" w:rsidR="00715837" w:rsidRPr="00715837" w:rsidRDefault="00715837" w:rsidP="00715837">
      <w:pPr>
        <w:keepNext/>
        <w:keepLines/>
        <w:spacing w:after="0" w:line="259" w:lineRule="auto"/>
        <w:ind w:left="5" w:firstLine="0"/>
        <w:outlineLvl w:val="0"/>
      </w:pPr>
      <w:r w:rsidRPr="00715837">
        <w:t xml:space="preserve">Le retour en collectivité sera validé après preuve du traitement et de sa durée (ordonnance) et/ou des analyses complémentaires selon les cas. </w:t>
      </w:r>
    </w:p>
    <w:p w14:paraId="156F38B0" w14:textId="4851548C" w:rsidR="00715837" w:rsidRPr="00715837" w:rsidRDefault="00715837" w:rsidP="00715837">
      <w:pPr>
        <w:keepNext/>
        <w:keepLines/>
        <w:spacing w:after="0" w:line="259" w:lineRule="auto"/>
        <w:ind w:left="5" w:firstLine="0"/>
        <w:outlineLvl w:val="0"/>
      </w:pPr>
    </w:p>
    <w:p w14:paraId="7E9E06AB" w14:textId="53935DA4" w:rsidR="00FC6D9E" w:rsidRPr="00FC6D9E" w:rsidRDefault="00FC6D9E" w:rsidP="00190C82">
      <w:pPr>
        <w:spacing w:after="93" w:line="239" w:lineRule="auto"/>
        <w:ind w:left="0" w:firstLine="0"/>
        <w:jc w:val="both"/>
        <w:rPr>
          <w:b/>
          <w:szCs w:val="24"/>
        </w:rPr>
      </w:pPr>
      <w:r w:rsidRPr="00FC6D9E">
        <w:rPr>
          <w:b/>
          <w:szCs w:val="24"/>
        </w:rPr>
        <w:t xml:space="preserve">Il n’existe plus d’évictions applicables au sein des collectivités mais les gestionnaires et le personnel encadrant se donnent le droit d’établir, si besoin, une période d’éviction suivant l’état général de l’enfant. </w:t>
      </w:r>
    </w:p>
    <w:p w14:paraId="0F72C436" w14:textId="760ABA72" w:rsidR="00FC6D9E" w:rsidRPr="00FC6D9E" w:rsidRDefault="00F07541" w:rsidP="00DA7FC9">
      <w:pPr>
        <w:spacing w:after="0" w:line="240" w:lineRule="auto"/>
        <w:ind w:left="21" w:right="8"/>
        <w:rPr>
          <w:sz w:val="26"/>
        </w:rPr>
      </w:pPr>
      <w:r w:rsidRPr="00FC6D9E">
        <w:rPr>
          <w:b/>
          <w:u w:val="single"/>
        </w:rPr>
        <w:t>Il est demandé aux parents de veiller à ce que les traitements médicaux prescrits par le médecin traitant soient administrés à l’enfant en dehors des heures de présence de l’enfant dans la structure</w:t>
      </w:r>
      <w:r w:rsidR="00FC6D9E">
        <w:rPr>
          <w:b/>
          <w:u w:val="single"/>
        </w:rPr>
        <w:t xml:space="preserve"> </w:t>
      </w:r>
      <w:r w:rsidR="00FC6D9E" w:rsidRPr="00FC6D9E">
        <w:rPr>
          <w:b/>
          <w:sz w:val="26"/>
          <w:u w:val="single"/>
        </w:rPr>
        <w:t xml:space="preserve">; </w:t>
      </w:r>
      <w:bookmarkStart w:id="1" w:name="_Hlk125456467"/>
      <w:r w:rsidR="00FC6D9E" w:rsidRPr="00FC6D9E">
        <w:rPr>
          <w:b/>
          <w:sz w:val="26"/>
          <w:u w:val="single"/>
        </w:rPr>
        <w:t xml:space="preserve">le personnel </w:t>
      </w:r>
      <w:r w:rsidR="002F7CF7">
        <w:rPr>
          <w:b/>
          <w:sz w:val="26"/>
          <w:u w:val="single"/>
        </w:rPr>
        <w:t>est</w:t>
      </w:r>
      <w:r w:rsidR="00FC6D9E" w:rsidRPr="00FC6D9E">
        <w:rPr>
          <w:b/>
          <w:sz w:val="26"/>
          <w:u w:val="single"/>
        </w:rPr>
        <w:t xml:space="preserve"> habilité à administrer les médicaments</w:t>
      </w:r>
      <w:r w:rsidR="002F7CF7">
        <w:rPr>
          <w:b/>
          <w:sz w:val="26"/>
          <w:u w:val="single"/>
        </w:rPr>
        <w:t xml:space="preserve"> </w:t>
      </w:r>
      <w:r w:rsidR="00A03F0B">
        <w:rPr>
          <w:b/>
          <w:sz w:val="26"/>
          <w:u w:val="single"/>
        </w:rPr>
        <w:t xml:space="preserve">inscrit sur l’ordonnance (à </w:t>
      </w:r>
      <w:proofErr w:type="gramStart"/>
      <w:r w:rsidR="00A03F0B">
        <w:rPr>
          <w:b/>
          <w:sz w:val="26"/>
          <w:u w:val="single"/>
        </w:rPr>
        <w:t>fournir )</w:t>
      </w:r>
      <w:proofErr w:type="gramEnd"/>
      <w:r w:rsidR="00A03F0B">
        <w:rPr>
          <w:b/>
          <w:sz w:val="26"/>
          <w:u w:val="single"/>
        </w:rPr>
        <w:t xml:space="preserve"> </w:t>
      </w:r>
      <w:r w:rsidR="002F7CF7">
        <w:rPr>
          <w:b/>
          <w:sz w:val="26"/>
          <w:u w:val="single"/>
        </w:rPr>
        <w:t>après l’accord du référent santé et accueil inclusif</w:t>
      </w:r>
      <w:r w:rsidR="00FC6D9E" w:rsidRPr="00FC6D9E">
        <w:rPr>
          <w:b/>
          <w:sz w:val="26"/>
          <w:u w:val="single"/>
        </w:rPr>
        <w:t>.</w:t>
      </w:r>
      <w:r w:rsidR="00FC6D9E" w:rsidRPr="00FC6D9E">
        <w:rPr>
          <w:sz w:val="26"/>
        </w:rPr>
        <w:t xml:space="preserve"> </w:t>
      </w:r>
      <w:bookmarkEnd w:id="1"/>
    </w:p>
    <w:p w14:paraId="40DE14D3" w14:textId="77777777" w:rsidR="00AC00CF" w:rsidRDefault="00AC00CF" w:rsidP="00FC6D9E">
      <w:pPr>
        <w:spacing w:after="517"/>
        <w:ind w:left="0" w:firstLine="0"/>
      </w:pPr>
    </w:p>
    <w:p w14:paraId="22D1A7E3" w14:textId="77777777" w:rsidR="00F67DD3" w:rsidRPr="00FC6D9E" w:rsidRDefault="00F07541" w:rsidP="00FC6D9E">
      <w:pPr>
        <w:spacing w:after="517"/>
        <w:ind w:left="0" w:firstLine="0"/>
        <w:rPr>
          <w:u w:val="single"/>
        </w:rPr>
      </w:pPr>
      <w:r w:rsidRPr="00FC6D9E">
        <w:rPr>
          <w:u w:val="single"/>
        </w:rPr>
        <w:t>Les parents sont tenus de signaler à la personne à l’accueil les médicaments qu’ils ont administré à leur enfant avant son arrivée dans la structure afin d’éviter tout surdosage</w:t>
      </w:r>
      <w:r w:rsidR="00AC00CF">
        <w:rPr>
          <w:u w:val="single"/>
        </w:rPr>
        <w:t xml:space="preserve"> si jamais nous devons faire appel aux urgences, au SAMU etc..</w:t>
      </w:r>
      <w:r w:rsidRPr="00FC6D9E">
        <w:rPr>
          <w:u w:val="single"/>
        </w:rPr>
        <w:t>.</w:t>
      </w:r>
    </w:p>
    <w:p w14:paraId="60228302" w14:textId="77777777" w:rsidR="00F67DD3" w:rsidRDefault="00F07541">
      <w:pPr>
        <w:spacing w:after="98" w:line="265" w:lineRule="auto"/>
        <w:ind w:left="-5"/>
      </w:pPr>
      <w:r>
        <w:rPr>
          <w:u w:val="single" w:color="000000"/>
        </w:rPr>
        <w:t xml:space="preserve">Tous problèmes de santé et accidents survenus à l’enfant durant son séjour dans la structure </w:t>
      </w:r>
      <w:r>
        <w:t>:</w:t>
      </w:r>
    </w:p>
    <w:p w14:paraId="4104D7D7" w14:textId="77777777" w:rsidR="00DA7FC9" w:rsidRDefault="00F07541">
      <w:pPr>
        <w:ind w:left="21"/>
        <w:rPr>
          <w:u w:val="single"/>
        </w:rPr>
      </w:pPr>
      <w:r>
        <w:lastRenderedPageBreak/>
        <w:t xml:space="preserve"> Lorsqu’une maladie ou un probl</w:t>
      </w:r>
      <w:r w:rsidR="00FC6D9E">
        <w:t>ème de santé (fièvre, diarrhée…</w:t>
      </w:r>
      <w:r>
        <w:t xml:space="preserve">) se déclare pendant la présence de l’enfant dans la structure, les parents sont avisés par les gestionnaires. </w:t>
      </w:r>
      <w:r w:rsidRPr="00FC6D9E">
        <w:rPr>
          <w:u w:val="single"/>
        </w:rPr>
        <w:t xml:space="preserve">Suivant l’importance et la </w:t>
      </w:r>
    </w:p>
    <w:p w14:paraId="357E1BFD" w14:textId="77777777" w:rsidR="00DA7FC9" w:rsidRDefault="00DA7FC9">
      <w:pPr>
        <w:ind w:left="21"/>
        <w:rPr>
          <w:u w:val="single"/>
        </w:rPr>
      </w:pPr>
    </w:p>
    <w:p w14:paraId="420494B3" w14:textId="77777777" w:rsidR="00DA7FC9" w:rsidRDefault="00DA7FC9">
      <w:pPr>
        <w:ind w:left="21"/>
        <w:rPr>
          <w:u w:val="single"/>
        </w:rPr>
      </w:pPr>
    </w:p>
    <w:p w14:paraId="2708D1DF" w14:textId="71D93974" w:rsidR="00F67DD3" w:rsidRPr="00FC6D9E" w:rsidRDefault="00F07541">
      <w:pPr>
        <w:ind w:left="21"/>
        <w:rPr>
          <w:u w:val="single"/>
        </w:rPr>
      </w:pPr>
      <w:proofErr w:type="gramStart"/>
      <w:r w:rsidRPr="00FC6D9E">
        <w:rPr>
          <w:u w:val="single"/>
        </w:rPr>
        <w:t>nature</w:t>
      </w:r>
      <w:proofErr w:type="gramEnd"/>
      <w:r w:rsidRPr="00FC6D9E">
        <w:rPr>
          <w:u w:val="single"/>
        </w:rPr>
        <w:t xml:space="preserve"> du problème de santé, les personnes citées ci-dessus pourront exiger que les parents viennent rechercher leur enfant.</w:t>
      </w:r>
    </w:p>
    <w:p w14:paraId="1868324E" w14:textId="0ADA896B" w:rsidR="00F67DD3" w:rsidRDefault="00F07541">
      <w:pPr>
        <w:ind w:left="21"/>
      </w:pPr>
      <w:r>
        <w:t>Des protocoles sur la conduite à tenir en cas de fièvre ou d’urgence sont établis et seront appliqués en fonction de la situation.</w:t>
      </w:r>
    </w:p>
    <w:p w14:paraId="75BE1E61" w14:textId="44C95E0F" w:rsidR="00FC6D9E" w:rsidRPr="00DA7FC9" w:rsidRDefault="00F07541" w:rsidP="00DA7FC9">
      <w:pPr>
        <w:spacing w:after="559"/>
        <w:ind w:left="21"/>
      </w:pPr>
      <w:r>
        <w:t xml:space="preserve">Lors d'un accident grave survenu au sein de la micro-crèche nécessitant l'intervention de professionnels de santé (Médecins, SAMU, Pompiers...), les gestionnaires ainsi que le personnel de la structure doivent en informer les parents dans les plus brefs délais afin d'obtenir leur accord pour une éventuelle prise en charge par les professionnels de santé.  </w:t>
      </w:r>
    </w:p>
    <w:p w14:paraId="19A06627" w14:textId="77777777" w:rsidR="00F67DD3" w:rsidRDefault="00F07541">
      <w:pPr>
        <w:pStyle w:val="Titre1"/>
        <w:spacing w:after="222" w:line="259" w:lineRule="auto"/>
        <w:ind w:left="0" w:firstLine="0"/>
      </w:pPr>
      <w:r>
        <w:rPr>
          <w:color w:val="FF0000"/>
          <w:sz w:val="28"/>
          <w:u w:color="FF0000"/>
        </w:rPr>
        <w:t>Urgences</w:t>
      </w:r>
    </w:p>
    <w:p w14:paraId="397BA3D6" w14:textId="77777777" w:rsidR="00F67DD3" w:rsidRDefault="00F07541">
      <w:pPr>
        <w:spacing w:after="32"/>
        <w:ind w:left="21"/>
      </w:pPr>
      <w:r>
        <w:t>Lors de l’inscription, les parents doivent préciser :</w:t>
      </w:r>
    </w:p>
    <w:p w14:paraId="57490F06" w14:textId="77777777" w:rsidR="00F67DD3" w:rsidRDefault="00F07541" w:rsidP="00FC6D9E">
      <w:pPr>
        <w:spacing w:after="7"/>
        <w:ind w:left="21" w:firstLine="687"/>
      </w:pPr>
      <w:r>
        <w:t>- les noms, adresses et téléphone de leur lieu de travail</w:t>
      </w:r>
    </w:p>
    <w:p w14:paraId="28D2418E" w14:textId="77777777" w:rsidR="00F67DD3" w:rsidRDefault="00F07541" w:rsidP="00FC6D9E">
      <w:pPr>
        <w:spacing w:after="7"/>
        <w:ind w:left="21" w:firstLine="687"/>
      </w:pPr>
      <w:r>
        <w:t>- éventuellement ceux du médecin qui suit l’enfant</w:t>
      </w:r>
    </w:p>
    <w:p w14:paraId="2529BF67" w14:textId="77777777" w:rsidR="00F67DD3" w:rsidRDefault="00F07541" w:rsidP="00FC6D9E">
      <w:pPr>
        <w:spacing w:after="7"/>
        <w:ind w:left="21" w:firstLine="687"/>
      </w:pPr>
      <w:r>
        <w:t>- une autorisation écrite d’hospitalisation en cas d’intervention urgente</w:t>
      </w:r>
    </w:p>
    <w:p w14:paraId="4DA08B96" w14:textId="77777777" w:rsidR="00F67DD3" w:rsidRDefault="00F67DD3">
      <w:pPr>
        <w:spacing w:after="174" w:line="259" w:lineRule="auto"/>
        <w:ind w:left="-5"/>
      </w:pPr>
    </w:p>
    <w:p w14:paraId="2317EA09" w14:textId="77777777" w:rsidR="00F67DD3" w:rsidRDefault="00F07541">
      <w:pPr>
        <w:pStyle w:val="Titre2"/>
        <w:ind w:left="-5"/>
      </w:pPr>
      <w:r>
        <w:t>14 – Assurances</w:t>
      </w:r>
    </w:p>
    <w:p w14:paraId="677A2E5D" w14:textId="77777777" w:rsidR="00F67DD3" w:rsidRDefault="00F07541">
      <w:pPr>
        <w:spacing w:after="277"/>
        <w:ind w:left="21"/>
      </w:pPr>
      <w:r>
        <w:t>La micro-crèche est titula</w:t>
      </w:r>
      <w:r w:rsidR="00FC6D9E">
        <w:t xml:space="preserve">ire d'un contrat d'assurance « </w:t>
      </w:r>
      <w:r>
        <w:t>multirisques professionnels », une copie du document est possible sur simple demande.</w:t>
      </w:r>
    </w:p>
    <w:p w14:paraId="5551907B" w14:textId="77777777" w:rsidR="00F67DD3" w:rsidRDefault="00F07541">
      <w:pPr>
        <w:ind w:left="21"/>
      </w:pPr>
      <w:r>
        <w:t>Tout accident matériel (ex</w:t>
      </w:r>
      <w:r w:rsidR="00FC6D9E">
        <w:t xml:space="preserve"> </w:t>
      </w:r>
      <w:r>
        <w:t>: bris de lunettes) occasionné par un enfant doit être couvert par la responsabilité civile des parents.</w:t>
      </w:r>
    </w:p>
    <w:p w14:paraId="3520B1B3" w14:textId="4F1800EE" w:rsidR="00F67DD3" w:rsidRDefault="00F07541" w:rsidP="008409C9">
      <w:pPr>
        <w:spacing w:after="565"/>
        <w:ind w:left="21"/>
      </w:pPr>
      <w:r>
        <w:t xml:space="preserve">Les frais médicaux réglés par la structure seront à rembourser à la gestionnaire qui fournira la feuille de soins. </w:t>
      </w:r>
    </w:p>
    <w:p w14:paraId="66E8820D" w14:textId="50B7EA3E" w:rsidR="008409C9" w:rsidRDefault="008409C9" w:rsidP="008409C9">
      <w:pPr>
        <w:ind w:left="21"/>
        <w:rPr>
          <w:b/>
          <w:bCs/>
          <w:color w:val="1F3864" w:themeColor="accent1" w:themeShade="80"/>
          <w:u w:val="single"/>
        </w:rPr>
      </w:pPr>
      <w:r w:rsidRPr="008409C9">
        <w:rPr>
          <w:b/>
          <w:bCs/>
          <w:color w:val="1F3864" w:themeColor="accent1" w:themeShade="80"/>
          <w:u w:val="single"/>
        </w:rPr>
        <w:t xml:space="preserve">15 </w:t>
      </w:r>
      <w:r>
        <w:rPr>
          <w:b/>
          <w:bCs/>
          <w:color w:val="1F3864" w:themeColor="accent1" w:themeShade="80"/>
          <w:u w:val="single"/>
        </w:rPr>
        <w:t>–</w:t>
      </w:r>
      <w:r w:rsidRPr="008409C9">
        <w:rPr>
          <w:b/>
          <w:bCs/>
          <w:color w:val="1F3864" w:themeColor="accent1" w:themeShade="80"/>
          <w:u w:val="single"/>
        </w:rPr>
        <w:t xml:space="preserve"> Médiation</w:t>
      </w:r>
    </w:p>
    <w:p w14:paraId="3AA22B75" w14:textId="7A6A06A9" w:rsidR="008409C9" w:rsidRDefault="008409C9" w:rsidP="008409C9">
      <w:pPr>
        <w:ind w:left="21"/>
        <w:rPr>
          <w:b/>
          <w:bCs/>
          <w:color w:val="1F3864" w:themeColor="accent1" w:themeShade="80"/>
          <w:u w:val="single"/>
        </w:rPr>
      </w:pPr>
    </w:p>
    <w:p w14:paraId="508E7575" w14:textId="3CC2BACC" w:rsidR="008409C9" w:rsidRPr="008409C9" w:rsidRDefault="008409C9" w:rsidP="008409C9">
      <w:pPr>
        <w:ind w:left="21"/>
        <w:rPr>
          <w:color w:val="auto"/>
        </w:rPr>
      </w:pPr>
      <w:r w:rsidRPr="008409C9">
        <w:rPr>
          <w:color w:val="auto"/>
        </w:rPr>
        <w:t>Tout parent a le droit de recourir gratuitement à un médiateur de la consommation en vue de la résolution amiable du litige qui l’oppose à la crèche. A cet effet, la crèche garantit aux parents le recours effectif à un dispositif de médiation de la consommation.</w:t>
      </w:r>
    </w:p>
    <w:p w14:paraId="57B24A5F" w14:textId="1FA2D479" w:rsidR="008409C9" w:rsidRPr="008409C9" w:rsidRDefault="008409C9" w:rsidP="008409C9">
      <w:pPr>
        <w:ind w:left="21"/>
        <w:rPr>
          <w:color w:val="auto"/>
        </w:rPr>
      </w:pPr>
      <w:r w:rsidRPr="008409C9">
        <w:rPr>
          <w:color w:val="auto"/>
        </w:rPr>
        <w:t>Actuellement, il n’y a aucun médiateur référent de la consommation spécifique aux crèches. Les coordonnées du médiateur de la consommation des services à la personne sont les suivantes : Angela ALBERT – Médiateur de la consommation des services à la personne – 1</w:t>
      </w:r>
      <w:r w:rsidR="005C24EB">
        <w:rPr>
          <w:color w:val="auto"/>
        </w:rPr>
        <w:t xml:space="preserve">1 Place Dauphine </w:t>
      </w:r>
      <w:r w:rsidRPr="008409C9">
        <w:rPr>
          <w:color w:val="auto"/>
        </w:rPr>
        <w:t>7500</w:t>
      </w:r>
      <w:r w:rsidR="005C24EB">
        <w:rPr>
          <w:color w:val="auto"/>
        </w:rPr>
        <w:t>1</w:t>
      </w:r>
      <w:r w:rsidRPr="008409C9">
        <w:rPr>
          <w:color w:val="auto"/>
        </w:rPr>
        <w:t xml:space="preserve"> PARIS</w:t>
      </w:r>
      <w:r w:rsidR="005C24EB">
        <w:rPr>
          <w:color w:val="auto"/>
        </w:rPr>
        <w:t xml:space="preserve">. </w:t>
      </w:r>
    </w:p>
    <w:p w14:paraId="30423A27" w14:textId="23317E30" w:rsidR="008409C9" w:rsidRPr="008409C9" w:rsidRDefault="008409C9" w:rsidP="008409C9">
      <w:pPr>
        <w:ind w:left="21"/>
        <w:rPr>
          <w:color w:val="auto"/>
        </w:rPr>
      </w:pPr>
      <w:r w:rsidRPr="008409C9">
        <w:rPr>
          <w:color w:val="auto"/>
        </w:rPr>
        <w:t>Le client est informé que la saisie du médiateur ne peut intervenir qu’après avoir tenté au préalable de résoudre le litige directement auprès de la micro-crèche par une réclamation écrite</w:t>
      </w:r>
      <w:r>
        <w:rPr>
          <w:color w:val="auto"/>
        </w:rPr>
        <w:t>.</w:t>
      </w:r>
    </w:p>
    <w:p w14:paraId="1B943F57" w14:textId="10332A6E" w:rsidR="008409C9" w:rsidRDefault="008409C9" w:rsidP="008409C9">
      <w:pPr>
        <w:spacing w:after="565"/>
        <w:ind w:left="21"/>
        <w:rPr>
          <w:b/>
          <w:bCs/>
          <w:color w:val="1F3864" w:themeColor="accent1" w:themeShade="80"/>
          <w:u w:val="single"/>
        </w:rPr>
      </w:pPr>
    </w:p>
    <w:p w14:paraId="15EF76D6" w14:textId="77777777" w:rsidR="008409C9" w:rsidRDefault="008409C9" w:rsidP="008409C9">
      <w:pPr>
        <w:spacing w:after="565"/>
        <w:ind w:left="21"/>
        <w:rPr>
          <w:b/>
          <w:bCs/>
          <w:color w:val="1F3864" w:themeColor="accent1" w:themeShade="80"/>
          <w:u w:val="single"/>
        </w:rPr>
      </w:pPr>
    </w:p>
    <w:p w14:paraId="622922BC" w14:textId="77777777" w:rsidR="008409C9" w:rsidRPr="008409C9" w:rsidRDefault="008409C9" w:rsidP="008409C9">
      <w:pPr>
        <w:spacing w:after="0"/>
        <w:ind w:left="21"/>
        <w:rPr>
          <w:b/>
          <w:bCs/>
          <w:color w:val="1F3864" w:themeColor="accent1" w:themeShade="80"/>
          <w:u w:val="single"/>
        </w:rPr>
      </w:pPr>
    </w:p>
    <w:p w14:paraId="424DF2E6" w14:textId="21EEA20B" w:rsidR="00F67DD3" w:rsidRDefault="00F07541">
      <w:pPr>
        <w:pStyle w:val="Titre2"/>
        <w:ind w:left="-5"/>
      </w:pPr>
      <w:r>
        <w:t>1</w:t>
      </w:r>
      <w:r w:rsidR="008409C9">
        <w:t>6</w:t>
      </w:r>
      <w:r>
        <w:t xml:space="preserve"> – Conclusion</w:t>
      </w:r>
    </w:p>
    <w:p w14:paraId="436C3759" w14:textId="77777777" w:rsidR="00F67DD3" w:rsidRDefault="00F07541">
      <w:pPr>
        <w:ind w:left="21"/>
      </w:pPr>
      <w:r>
        <w:t xml:space="preserve">L’accueil et les retrouvailles sont des moments propices pour un échange verbal avec le personnel. </w:t>
      </w:r>
    </w:p>
    <w:p w14:paraId="29942A59" w14:textId="77777777" w:rsidR="00F67DD3" w:rsidRDefault="00F07541">
      <w:pPr>
        <w:spacing w:after="0"/>
        <w:ind w:left="21" w:right="246"/>
      </w:pPr>
      <w:r>
        <w:t>Les gestionnaires sont donc à votre disposition pour un entretien, un bilan, une information… Un tableau d’information vous renseigne sur les différents projets qui sont prévus pour les enfants (intervenant extérieur, sortie, fête, spectacle…).</w:t>
      </w:r>
    </w:p>
    <w:p w14:paraId="34296A14" w14:textId="77777777" w:rsidR="00F67DD3" w:rsidRDefault="00F07541">
      <w:pPr>
        <w:spacing w:after="7"/>
        <w:ind w:left="21"/>
      </w:pPr>
      <w:r>
        <w:t>Exceptionnellement, les parents peuvent téléphoner pour se rassurer ou réparer un oubli.</w:t>
      </w:r>
    </w:p>
    <w:p w14:paraId="33D761A0" w14:textId="77777777" w:rsidR="00F67DD3" w:rsidRDefault="00F07541">
      <w:pPr>
        <w:spacing w:after="7"/>
        <w:ind w:left="21"/>
      </w:pPr>
      <w:r>
        <w:t>Lors des fêtes organisées, la présence et la participation des parents sont souhaitées.</w:t>
      </w:r>
    </w:p>
    <w:p w14:paraId="68C9013A" w14:textId="77777777" w:rsidR="00F67DD3" w:rsidRDefault="00F07541">
      <w:pPr>
        <w:spacing w:after="1603"/>
        <w:ind w:left="21"/>
      </w:pPr>
      <w:r>
        <w:t>Pour des sorties éventuelles, la participation de quelques parents est essentielle.</w:t>
      </w:r>
    </w:p>
    <w:p w14:paraId="02410091" w14:textId="77777777" w:rsidR="00F67DD3" w:rsidRDefault="00F07541">
      <w:pPr>
        <w:pStyle w:val="Titre1"/>
        <w:spacing w:after="1188" w:line="259" w:lineRule="auto"/>
        <w:ind w:left="5" w:firstLine="0"/>
        <w:jc w:val="center"/>
      </w:pPr>
      <w:r>
        <w:rPr>
          <w:color w:val="000000"/>
          <w:sz w:val="36"/>
          <w:u w:color="000000"/>
        </w:rPr>
        <w:t xml:space="preserve"> </w:t>
      </w:r>
      <w:bookmarkStart w:id="2" w:name="_Hlk481930450"/>
      <w:r>
        <w:rPr>
          <w:color w:val="000000"/>
          <w:sz w:val="36"/>
          <w:u w:color="000000"/>
        </w:rPr>
        <w:t>Annexe</w:t>
      </w:r>
    </w:p>
    <w:p w14:paraId="12BF5CC5" w14:textId="77777777" w:rsidR="00F67DD3" w:rsidRDefault="00F07541">
      <w:pPr>
        <w:ind w:left="21"/>
      </w:pPr>
      <w:r>
        <w:t xml:space="preserve">Il n'y a plus de maladies qui donnent droit à une éviction, nous ferons par rapport à l'état général de l'enfant, avec une ordonnance écrite du médecin traitant stipulant que l'enfant peut réintégrer la vie collectivité sans conséquences pour sa santé, la santé des enfants et du personnel. </w:t>
      </w:r>
      <w:bookmarkEnd w:id="2"/>
    </w:p>
    <w:sectPr w:rsidR="00F67DD3">
      <w:footerReference w:type="even" r:id="rId9"/>
      <w:footerReference w:type="default" r:id="rId10"/>
      <w:footerReference w:type="first" r:id="rId11"/>
      <w:pgSz w:w="11900" w:h="16840"/>
      <w:pgMar w:top="1146" w:right="1130" w:bottom="1770" w:left="1136" w:header="720" w:footer="1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3F6E9" w14:textId="77777777" w:rsidR="00B17634" w:rsidRDefault="00B17634">
      <w:pPr>
        <w:spacing w:after="0" w:line="240" w:lineRule="auto"/>
      </w:pPr>
      <w:r>
        <w:separator/>
      </w:r>
    </w:p>
  </w:endnote>
  <w:endnote w:type="continuationSeparator" w:id="0">
    <w:p w14:paraId="4016791B" w14:textId="77777777" w:rsidR="00B17634" w:rsidRDefault="00B1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656D2" w14:textId="77777777" w:rsidR="00F67DD3" w:rsidRDefault="00F07541">
    <w:pPr>
      <w:tabs>
        <w:tab w:val="right" w:pos="9634"/>
      </w:tabs>
      <w:spacing w:after="0" w:line="259" w:lineRule="auto"/>
      <w:ind w:left="0" w:right="-4"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8B854" w14:textId="77777777" w:rsidR="00F67DD3" w:rsidRDefault="00D27FEB">
    <w:pPr>
      <w:tabs>
        <w:tab w:val="right" w:pos="9634"/>
      </w:tabs>
      <w:spacing w:after="0" w:line="259" w:lineRule="auto"/>
      <w:ind w:left="0" w:right="-4" w:firstLine="0"/>
    </w:pPr>
    <w:r>
      <w:t xml:space="preserve">SARL « </w:t>
    </w:r>
    <w:r w:rsidR="00F07541">
      <w:t>Le rêve étoilé » immatriculée 812 872 570 au RCS de Pontoise.</w:t>
    </w:r>
    <w:r w:rsidR="00F07541">
      <w:tab/>
    </w:r>
    <w:r w:rsidR="00F07541">
      <w:fldChar w:fldCharType="begin"/>
    </w:r>
    <w:r w:rsidR="00F07541">
      <w:instrText xml:space="preserve"> PAGE   \* MERGEFORMAT </w:instrText>
    </w:r>
    <w:r w:rsidR="00F07541">
      <w:fldChar w:fldCharType="separate"/>
    </w:r>
    <w:r w:rsidR="00351B9E">
      <w:rPr>
        <w:noProof/>
      </w:rPr>
      <w:t>3</w:t>
    </w:r>
    <w:r w:rsidR="00F0754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378BA" w14:textId="77777777" w:rsidR="00F67DD3" w:rsidRDefault="00F07541">
    <w:pPr>
      <w:tabs>
        <w:tab w:val="right" w:pos="9634"/>
      </w:tabs>
      <w:spacing w:after="0" w:line="259" w:lineRule="auto"/>
      <w:ind w:left="0" w:right="-4"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B2809" w14:textId="77777777" w:rsidR="00B17634" w:rsidRDefault="00B17634">
      <w:pPr>
        <w:spacing w:after="0" w:line="240" w:lineRule="auto"/>
      </w:pPr>
      <w:r>
        <w:separator/>
      </w:r>
    </w:p>
  </w:footnote>
  <w:footnote w:type="continuationSeparator" w:id="0">
    <w:p w14:paraId="2E7D2379" w14:textId="77777777" w:rsidR="00B17634" w:rsidRDefault="00B17634">
      <w:pPr>
        <w:spacing w:after="0" w:line="240" w:lineRule="auto"/>
      </w:pPr>
      <w:r>
        <w:continuationSeparator/>
      </w:r>
    </w:p>
  </w:footnote>
  <w:footnote w:id="1">
    <w:p w14:paraId="30E3DE90" w14:textId="6D526006" w:rsidR="009A1E6C" w:rsidRDefault="009A1E6C">
      <w:pPr>
        <w:pStyle w:val="Notedebasdepage"/>
      </w:pPr>
      <w:r>
        <w:rPr>
          <w:rStyle w:val="Appelnotedebasdep"/>
        </w:rPr>
        <w:footnoteRef/>
      </w:r>
      <w:r>
        <w:t xml:space="preserve"> Haut Conseil de la Santé publique – Guide des conduites à tenir en cas de maladies infectieuses dans une collectivité d’enfants ou d’adultes – Edition du 28 Septembre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0EF"/>
    <w:multiLevelType w:val="hybridMultilevel"/>
    <w:tmpl w:val="EE3AC1EA"/>
    <w:lvl w:ilvl="0" w:tplc="C28E768A">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0F2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445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A8C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E53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461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CE5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876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093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C321F1"/>
    <w:multiLevelType w:val="hybridMultilevel"/>
    <w:tmpl w:val="BE680D5E"/>
    <w:lvl w:ilvl="0" w:tplc="25D25AFA">
      <w:start w:val="1"/>
      <w:numFmt w:val="bullet"/>
      <w:lvlText w:val="-"/>
      <w:lvlJc w:val="left"/>
      <w:pPr>
        <w:ind w:left="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652E09E">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FCCCE8">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D4C6EA">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B6A2EC">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884308">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307974">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04FD2">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0BDA8">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65A13DF"/>
    <w:multiLevelType w:val="hybridMultilevel"/>
    <w:tmpl w:val="2F845EDC"/>
    <w:lvl w:ilvl="0" w:tplc="8C504B52">
      <w:start w:val="1"/>
      <w:numFmt w:val="bullet"/>
      <w:lvlText w:val="-"/>
      <w:lvlJc w:val="left"/>
      <w:pPr>
        <w:ind w:left="1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86732">
      <w:start w:val="1"/>
      <w:numFmt w:val="bullet"/>
      <w:lvlText w:val="o"/>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6ED1C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0E2B56">
      <w:start w:val="1"/>
      <w:numFmt w:val="bullet"/>
      <w:lvlText w:val="•"/>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30B94E">
      <w:start w:val="1"/>
      <w:numFmt w:val="bullet"/>
      <w:lvlText w:val="o"/>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36431C">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E8D102">
      <w:start w:val="1"/>
      <w:numFmt w:val="bullet"/>
      <w:lvlText w:val="•"/>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0AB188">
      <w:start w:val="1"/>
      <w:numFmt w:val="bullet"/>
      <w:lvlText w:val="o"/>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744FBC">
      <w:start w:val="1"/>
      <w:numFmt w:val="bullet"/>
      <w:lvlText w:val="▪"/>
      <w:lvlJc w:val="left"/>
      <w:pPr>
        <w:ind w:left="7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DFC25FD"/>
    <w:multiLevelType w:val="hybridMultilevel"/>
    <w:tmpl w:val="0882A116"/>
    <w:lvl w:ilvl="0" w:tplc="73CE37EA">
      <w:start w:val="1"/>
      <w:numFmt w:val="bullet"/>
      <w:lvlText w:val="-"/>
      <w:lvlJc w:val="left"/>
      <w:pPr>
        <w:ind w:left="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4E40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28BD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1A3C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A6B0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8C2F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A85A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827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6E81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7355199"/>
    <w:multiLevelType w:val="hybridMultilevel"/>
    <w:tmpl w:val="62D620E2"/>
    <w:lvl w:ilvl="0" w:tplc="EAC649FC">
      <w:start w:val="1"/>
      <w:numFmt w:val="bullet"/>
      <w:lvlText w:val="-"/>
      <w:lvlJc w:val="left"/>
      <w:pPr>
        <w:ind w:left="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128CE86">
      <w:start w:val="1"/>
      <w:numFmt w:val="bullet"/>
      <w:lvlText w:val="o"/>
      <w:lvlJc w:val="left"/>
      <w:pPr>
        <w:ind w:left="1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C24E58">
      <w:start w:val="1"/>
      <w:numFmt w:val="bullet"/>
      <w:lvlText w:val="▪"/>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1E78FA">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03796">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4D554">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94A6BA">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1C0FDE">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0085CA">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601F4721"/>
    <w:multiLevelType w:val="hybridMultilevel"/>
    <w:tmpl w:val="15C8FE82"/>
    <w:lvl w:ilvl="0" w:tplc="782461E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CEB8C">
      <w:start w:val="1"/>
      <w:numFmt w:val="lowerLetter"/>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899AE">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672A0">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68D92">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63242">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C3D96">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2B656">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68C24">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D3"/>
    <w:rsid w:val="000463C3"/>
    <w:rsid w:val="00047950"/>
    <w:rsid w:val="000B3980"/>
    <w:rsid w:val="000D10CA"/>
    <w:rsid w:val="001300AD"/>
    <w:rsid w:val="00132736"/>
    <w:rsid w:val="0013610C"/>
    <w:rsid w:val="0014103F"/>
    <w:rsid w:val="00154396"/>
    <w:rsid w:val="001548AF"/>
    <w:rsid w:val="00190C82"/>
    <w:rsid w:val="001A307B"/>
    <w:rsid w:val="001E74C1"/>
    <w:rsid w:val="001F6400"/>
    <w:rsid w:val="0026196A"/>
    <w:rsid w:val="00282820"/>
    <w:rsid w:val="00284421"/>
    <w:rsid w:val="00297B77"/>
    <w:rsid w:val="002B2CBB"/>
    <w:rsid w:val="002F102B"/>
    <w:rsid w:val="002F7CF7"/>
    <w:rsid w:val="00347A34"/>
    <w:rsid w:val="00351B9E"/>
    <w:rsid w:val="00355719"/>
    <w:rsid w:val="00361C40"/>
    <w:rsid w:val="00392C01"/>
    <w:rsid w:val="003B00DA"/>
    <w:rsid w:val="00422B65"/>
    <w:rsid w:val="00426809"/>
    <w:rsid w:val="004623A0"/>
    <w:rsid w:val="004666D1"/>
    <w:rsid w:val="004E2DEA"/>
    <w:rsid w:val="00563C94"/>
    <w:rsid w:val="0057531A"/>
    <w:rsid w:val="005A075D"/>
    <w:rsid w:val="005C24EB"/>
    <w:rsid w:val="005F5B76"/>
    <w:rsid w:val="00612659"/>
    <w:rsid w:val="00614FC0"/>
    <w:rsid w:val="00651BD7"/>
    <w:rsid w:val="006612D5"/>
    <w:rsid w:val="006B4593"/>
    <w:rsid w:val="006B5B63"/>
    <w:rsid w:val="007117E2"/>
    <w:rsid w:val="00715837"/>
    <w:rsid w:val="00750D5D"/>
    <w:rsid w:val="0076019E"/>
    <w:rsid w:val="00797F37"/>
    <w:rsid w:val="007A3164"/>
    <w:rsid w:val="0081202C"/>
    <w:rsid w:val="008300EA"/>
    <w:rsid w:val="008409C9"/>
    <w:rsid w:val="00860C18"/>
    <w:rsid w:val="008C3268"/>
    <w:rsid w:val="008E6193"/>
    <w:rsid w:val="009266DB"/>
    <w:rsid w:val="0092755F"/>
    <w:rsid w:val="009313FA"/>
    <w:rsid w:val="00940A1E"/>
    <w:rsid w:val="00947366"/>
    <w:rsid w:val="009A1E6C"/>
    <w:rsid w:val="009A2561"/>
    <w:rsid w:val="009B146B"/>
    <w:rsid w:val="009C44FB"/>
    <w:rsid w:val="00A03F0B"/>
    <w:rsid w:val="00A31D0F"/>
    <w:rsid w:val="00A50A39"/>
    <w:rsid w:val="00A6395D"/>
    <w:rsid w:val="00AC00CF"/>
    <w:rsid w:val="00AC7EA8"/>
    <w:rsid w:val="00B13A8F"/>
    <w:rsid w:val="00B17634"/>
    <w:rsid w:val="00B80FF6"/>
    <w:rsid w:val="00B92FBE"/>
    <w:rsid w:val="00B95615"/>
    <w:rsid w:val="00BE5A59"/>
    <w:rsid w:val="00C07BD7"/>
    <w:rsid w:val="00C62AE1"/>
    <w:rsid w:val="00CA4032"/>
    <w:rsid w:val="00CA53D7"/>
    <w:rsid w:val="00D27FEB"/>
    <w:rsid w:val="00D55DFF"/>
    <w:rsid w:val="00DA7FC9"/>
    <w:rsid w:val="00DB4568"/>
    <w:rsid w:val="00DE76A9"/>
    <w:rsid w:val="00E705F2"/>
    <w:rsid w:val="00EC1530"/>
    <w:rsid w:val="00EC684E"/>
    <w:rsid w:val="00F07541"/>
    <w:rsid w:val="00F35EDD"/>
    <w:rsid w:val="00F648CB"/>
    <w:rsid w:val="00F67DD3"/>
    <w:rsid w:val="00FC6D9E"/>
    <w:rsid w:val="00FF5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line="252" w:lineRule="auto"/>
      <w:ind w:left="1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7" w:line="265" w:lineRule="auto"/>
      <w:ind w:left="10" w:hanging="10"/>
      <w:outlineLvl w:val="0"/>
    </w:pPr>
    <w:rPr>
      <w:rFonts w:ascii="Times New Roman" w:eastAsia="Times New Roman" w:hAnsi="Times New Roman" w:cs="Times New Roman"/>
      <w:b/>
      <w:color w:val="000080"/>
      <w:sz w:val="24"/>
      <w:u w:val="single" w:color="000080"/>
    </w:rPr>
  </w:style>
  <w:style w:type="paragraph" w:styleId="Titre2">
    <w:name w:val="heading 2"/>
    <w:next w:val="Normal"/>
    <w:link w:val="Titre2Car"/>
    <w:uiPriority w:val="9"/>
    <w:unhideWhenUsed/>
    <w:qFormat/>
    <w:pPr>
      <w:keepNext/>
      <w:keepLines/>
      <w:spacing w:after="257" w:line="265" w:lineRule="auto"/>
      <w:ind w:left="10" w:hanging="10"/>
      <w:outlineLvl w:val="1"/>
    </w:pPr>
    <w:rPr>
      <w:rFonts w:ascii="Times New Roman" w:eastAsia="Times New Roman" w:hAnsi="Times New Roman" w:cs="Times New Roman"/>
      <w:b/>
      <w:color w:val="000080"/>
      <w:sz w:val="24"/>
      <w:u w:val="single" w:color="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80"/>
      <w:sz w:val="24"/>
      <w:u w:val="single" w:color="000080"/>
    </w:rPr>
  </w:style>
  <w:style w:type="character" w:customStyle="1" w:styleId="Titre2Car">
    <w:name w:val="Titre 2 Car"/>
    <w:link w:val="Titre2"/>
    <w:rPr>
      <w:rFonts w:ascii="Times New Roman" w:eastAsia="Times New Roman" w:hAnsi="Times New Roman" w:cs="Times New Roman"/>
      <w:b/>
      <w:color w:val="000080"/>
      <w:sz w:val="24"/>
      <w:u w:val="single" w:color="000080"/>
    </w:rPr>
  </w:style>
  <w:style w:type="paragraph" w:styleId="En-tte">
    <w:name w:val="header"/>
    <w:basedOn w:val="Normal"/>
    <w:link w:val="En-tteCar"/>
    <w:uiPriority w:val="99"/>
    <w:unhideWhenUsed/>
    <w:rsid w:val="00D27FEB"/>
    <w:pPr>
      <w:tabs>
        <w:tab w:val="center" w:pos="4536"/>
        <w:tab w:val="right" w:pos="9072"/>
      </w:tabs>
      <w:spacing w:after="0" w:line="240" w:lineRule="auto"/>
    </w:pPr>
  </w:style>
  <w:style w:type="character" w:customStyle="1" w:styleId="En-tteCar">
    <w:name w:val="En-tête Car"/>
    <w:basedOn w:val="Policepardfaut"/>
    <w:link w:val="En-tte"/>
    <w:uiPriority w:val="99"/>
    <w:rsid w:val="00D27FEB"/>
    <w:rPr>
      <w:rFonts w:ascii="Times New Roman" w:eastAsia="Times New Roman" w:hAnsi="Times New Roman" w:cs="Times New Roman"/>
      <w:color w:val="000000"/>
      <w:sz w:val="24"/>
    </w:rPr>
  </w:style>
  <w:style w:type="paragraph" w:styleId="Paragraphedeliste">
    <w:name w:val="List Paragraph"/>
    <w:basedOn w:val="Normal"/>
    <w:uiPriority w:val="34"/>
    <w:qFormat/>
    <w:rsid w:val="00B13A8F"/>
    <w:pPr>
      <w:ind w:left="720"/>
      <w:contextualSpacing/>
    </w:pPr>
  </w:style>
  <w:style w:type="paragraph" w:styleId="Textedebulles">
    <w:name w:val="Balloon Text"/>
    <w:basedOn w:val="Normal"/>
    <w:link w:val="TextedebullesCar"/>
    <w:uiPriority w:val="99"/>
    <w:semiHidden/>
    <w:unhideWhenUsed/>
    <w:rsid w:val="009C44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44FB"/>
    <w:rPr>
      <w:rFonts w:ascii="Segoe UI" w:eastAsia="Times New Roman" w:hAnsi="Segoe UI" w:cs="Segoe UI"/>
      <w:color w:val="000000"/>
      <w:sz w:val="18"/>
      <w:szCs w:val="18"/>
    </w:rPr>
  </w:style>
  <w:style w:type="paragraph" w:styleId="Notedebasdepage">
    <w:name w:val="footnote text"/>
    <w:basedOn w:val="Normal"/>
    <w:link w:val="NotedebasdepageCar"/>
    <w:uiPriority w:val="99"/>
    <w:semiHidden/>
    <w:unhideWhenUsed/>
    <w:rsid w:val="00715837"/>
    <w:pPr>
      <w:spacing w:after="0" w:line="240" w:lineRule="auto"/>
      <w:ind w:right="1778"/>
    </w:pPr>
    <w:rPr>
      <w:sz w:val="20"/>
      <w:szCs w:val="20"/>
    </w:rPr>
  </w:style>
  <w:style w:type="character" w:customStyle="1" w:styleId="NotedebasdepageCar">
    <w:name w:val="Note de bas de page Car"/>
    <w:basedOn w:val="Policepardfaut"/>
    <w:link w:val="Notedebasdepage"/>
    <w:uiPriority w:val="99"/>
    <w:semiHidden/>
    <w:rsid w:val="00715837"/>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7158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line="252" w:lineRule="auto"/>
      <w:ind w:left="1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7" w:line="265" w:lineRule="auto"/>
      <w:ind w:left="10" w:hanging="10"/>
      <w:outlineLvl w:val="0"/>
    </w:pPr>
    <w:rPr>
      <w:rFonts w:ascii="Times New Roman" w:eastAsia="Times New Roman" w:hAnsi="Times New Roman" w:cs="Times New Roman"/>
      <w:b/>
      <w:color w:val="000080"/>
      <w:sz w:val="24"/>
      <w:u w:val="single" w:color="000080"/>
    </w:rPr>
  </w:style>
  <w:style w:type="paragraph" w:styleId="Titre2">
    <w:name w:val="heading 2"/>
    <w:next w:val="Normal"/>
    <w:link w:val="Titre2Car"/>
    <w:uiPriority w:val="9"/>
    <w:unhideWhenUsed/>
    <w:qFormat/>
    <w:pPr>
      <w:keepNext/>
      <w:keepLines/>
      <w:spacing w:after="257" w:line="265" w:lineRule="auto"/>
      <w:ind w:left="10" w:hanging="10"/>
      <w:outlineLvl w:val="1"/>
    </w:pPr>
    <w:rPr>
      <w:rFonts w:ascii="Times New Roman" w:eastAsia="Times New Roman" w:hAnsi="Times New Roman" w:cs="Times New Roman"/>
      <w:b/>
      <w:color w:val="000080"/>
      <w:sz w:val="24"/>
      <w:u w:val="single" w:color="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80"/>
      <w:sz w:val="24"/>
      <w:u w:val="single" w:color="000080"/>
    </w:rPr>
  </w:style>
  <w:style w:type="character" w:customStyle="1" w:styleId="Titre2Car">
    <w:name w:val="Titre 2 Car"/>
    <w:link w:val="Titre2"/>
    <w:rPr>
      <w:rFonts w:ascii="Times New Roman" w:eastAsia="Times New Roman" w:hAnsi="Times New Roman" w:cs="Times New Roman"/>
      <w:b/>
      <w:color w:val="000080"/>
      <w:sz w:val="24"/>
      <w:u w:val="single" w:color="000080"/>
    </w:rPr>
  </w:style>
  <w:style w:type="paragraph" w:styleId="En-tte">
    <w:name w:val="header"/>
    <w:basedOn w:val="Normal"/>
    <w:link w:val="En-tteCar"/>
    <w:uiPriority w:val="99"/>
    <w:unhideWhenUsed/>
    <w:rsid w:val="00D27FEB"/>
    <w:pPr>
      <w:tabs>
        <w:tab w:val="center" w:pos="4536"/>
        <w:tab w:val="right" w:pos="9072"/>
      </w:tabs>
      <w:spacing w:after="0" w:line="240" w:lineRule="auto"/>
    </w:pPr>
  </w:style>
  <w:style w:type="character" w:customStyle="1" w:styleId="En-tteCar">
    <w:name w:val="En-tête Car"/>
    <w:basedOn w:val="Policepardfaut"/>
    <w:link w:val="En-tte"/>
    <w:uiPriority w:val="99"/>
    <w:rsid w:val="00D27FEB"/>
    <w:rPr>
      <w:rFonts w:ascii="Times New Roman" w:eastAsia="Times New Roman" w:hAnsi="Times New Roman" w:cs="Times New Roman"/>
      <w:color w:val="000000"/>
      <w:sz w:val="24"/>
    </w:rPr>
  </w:style>
  <w:style w:type="paragraph" w:styleId="Paragraphedeliste">
    <w:name w:val="List Paragraph"/>
    <w:basedOn w:val="Normal"/>
    <w:uiPriority w:val="34"/>
    <w:qFormat/>
    <w:rsid w:val="00B13A8F"/>
    <w:pPr>
      <w:ind w:left="720"/>
      <w:contextualSpacing/>
    </w:pPr>
  </w:style>
  <w:style w:type="paragraph" w:styleId="Textedebulles">
    <w:name w:val="Balloon Text"/>
    <w:basedOn w:val="Normal"/>
    <w:link w:val="TextedebullesCar"/>
    <w:uiPriority w:val="99"/>
    <w:semiHidden/>
    <w:unhideWhenUsed/>
    <w:rsid w:val="009C44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44FB"/>
    <w:rPr>
      <w:rFonts w:ascii="Segoe UI" w:eastAsia="Times New Roman" w:hAnsi="Segoe UI" w:cs="Segoe UI"/>
      <w:color w:val="000000"/>
      <w:sz w:val="18"/>
      <w:szCs w:val="18"/>
    </w:rPr>
  </w:style>
  <w:style w:type="paragraph" w:styleId="Notedebasdepage">
    <w:name w:val="footnote text"/>
    <w:basedOn w:val="Normal"/>
    <w:link w:val="NotedebasdepageCar"/>
    <w:uiPriority w:val="99"/>
    <w:semiHidden/>
    <w:unhideWhenUsed/>
    <w:rsid w:val="00715837"/>
    <w:pPr>
      <w:spacing w:after="0" w:line="240" w:lineRule="auto"/>
      <w:ind w:right="1778"/>
    </w:pPr>
    <w:rPr>
      <w:sz w:val="20"/>
      <w:szCs w:val="20"/>
    </w:rPr>
  </w:style>
  <w:style w:type="character" w:customStyle="1" w:styleId="NotedebasdepageCar">
    <w:name w:val="Note de bas de page Car"/>
    <w:basedOn w:val="Policepardfaut"/>
    <w:link w:val="Notedebasdepage"/>
    <w:uiPriority w:val="99"/>
    <w:semiHidden/>
    <w:rsid w:val="00715837"/>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715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6EE2-EAB4-4983-A982-6E9D8991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5985</Words>
  <Characters>32921</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rêve étoilé Bezons</dc:creator>
  <cp:lastModifiedBy>ASUS</cp:lastModifiedBy>
  <cp:revision>7</cp:revision>
  <cp:lastPrinted>2025-10-07T12:18:00Z</cp:lastPrinted>
  <dcterms:created xsi:type="dcterms:W3CDTF">2025-02-16T10:25:00Z</dcterms:created>
  <dcterms:modified xsi:type="dcterms:W3CDTF">2025-10-07T12:46:00Z</dcterms:modified>
</cp:coreProperties>
</file>