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654B3" w14:textId="0B571904" w:rsidR="00196F70" w:rsidRDefault="00E207D8" w:rsidP="002625FB">
      <w:pPr>
        <w:spacing w:after="893" w:line="259" w:lineRule="auto"/>
        <w:ind w:left="2130" w:right="0" w:firstLine="702"/>
        <w:jc w:val="center"/>
      </w:pPr>
      <w:r>
        <w:rPr>
          <w:b/>
          <w:sz w:val="44"/>
          <w:u w:val="single" w:color="000000"/>
        </w:rPr>
        <w:t>Projet d'établissement</w:t>
      </w:r>
      <w:r w:rsidR="002625FB" w:rsidRPr="002625FB">
        <w:rPr>
          <w:b/>
          <w:sz w:val="44"/>
        </w:rPr>
        <w:t xml:space="preserve">    </w:t>
      </w:r>
      <w:r w:rsidR="002625FB">
        <w:rPr>
          <w:b/>
          <w:sz w:val="44"/>
        </w:rPr>
        <w:tab/>
      </w:r>
      <w:r w:rsidR="002625FB">
        <w:rPr>
          <w:b/>
          <w:sz w:val="44"/>
        </w:rPr>
        <w:tab/>
      </w:r>
      <w:r w:rsidR="002625FB">
        <w:rPr>
          <w:b/>
          <w:sz w:val="44"/>
        </w:rPr>
        <w:tab/>
      </w:r>
      <w:bookmarkStart w:id="0" w:name="_GoBack"/>
      <w:bookmarkEnd w:id="0"/>
      <w:r w:rsidR="002625FB" w:rsidRPr="002625FB">
        <w:rPr>
          <w:sz w:val="22"/>
        </w:rPr>
        <w:t>MAJ 2025</w:t>
      </w:r>
    </w:p>
    <w:p w14:paraId="711C300A" w14:textId="77777777" w:rsidR="00196F70" w:rsidRDefault="00E207D8">
      <w:pPr>
        <w:pStyle w:val="Titre1"/>
        <w:spacing w:after="497"/>
        <w:ind w:left="-5"/>
      </w:pPr>
      <w:r>
        <w:t>Projet pédagogique</w:t>
      </w:r>
    </w:p>
    <w:p w14:paraId="616BE7BE" w14:textId="77777777" w:rsidR="00196F70" w:rsidRDefault="00E207D8">
      <w:pPr>
        <w:ind w:left="13"/>
      </w:pPr>
      <w:r>
        <w:t>La micro-crèche, Le rêve étoilé,</w:t>
      </w:r>
      <w:r>
        <w:rPr>
          <w:color w:val="FF0000"/>
        </w:rPr>
        <w:t xml:space="preserve"> </w:t>
      </w:r>
      <w:r>
        <w:t>accueille 10 enfants au maximum à partir de 4 mois jusqu'à leur scolarisation (3 ans et demi</w:t>
      </w:r>
      <w:r w:rsidR="000C0C6D">
        <w:t xml:space="preserve"> – 4 ans</w:t>
      </w:r>
      <w:r>
        <w:t>) encadrés par une équipe de minimum 3 professionnels au sein de la commune de Bezons en accord et avec la collaboration du Maire de cette commune. Placé dans un cocon, votre enfant se socialise sereinement. Il s'habitue à côtoyer différents accompagnateurs et plusieurs enfants, sans pour autant être perdu dans une trop grande collectivité.</w:t>
      </w:r>
    </w:p>
    <w:p w14:paraId="03A64476" w14:textId="77777777" w:rsidR="00196F70" w:rsidRDefault="00E207D8">
      <w:pPr>
        <w:spacing w:after="0"/>
        <w:ind w:left="13" w:right="0"/>
      </w:pPr>
      <w:r>
        <w:t xml:space="preserve">La micro-crèche est pensé comme un lieu de transition entre l'environnement familier et le monde extérieur, une aire intermédiaire indispensable à l'instauration d'une relation entre l'enfant et le monde, un espace de séparation, d'autonomie et de créativité où l'enfant peut expérimenter et se confronter aux toutes premières règles de collectivité (règles sociales), aux contraintes que représente la vie en groupe mais aussi aux plaisirs qu'elle peut procurer. </w:t>
      </w:r>
    </w:p>
    <w:p w14:paraId="1C9D0D94" w14:textId="77777777" w:rsidR="00196F70" w:rsidRDefault="00E207D8">
      <w:pPr>
        <w:spacing w:after="568"/>
        <w:ind w:left="13" w:right="0"/>
      </w:pPr>
      <w:r>
        <w:t>L'instauration d'une bonne communication et d'une bonne relation de confiance parent-enfant</w:t>
      </w:r>
      <w:r w:rsidR="00967FA2">
        <w:t>-</w:t>
      </w:r>
      <w:r>
        <w:t xml:space="preserve">professionnel favorise un bon accueil et un meilleur suivi de l'enfant. </w:t>
      </w:r>
    </w:p>
    <w:p w14:paraId="501EAEC5" w14:textId="77777777" w:rsidR="00196F70" w:rsidRDefault="00E207D8">
      <w:pPr>
        <w:spacing w:after="262" w:line="259" w:lineRule="auto"/>
        <w:ind w:left="-5" w:right="0"/>
      </w:pPr>
      <w:r>
        <w:rPr>
          <w:b/>
          <w:color w:val="000080"/>
          <w:u w:val="single" w:color="000080"/>
        </w:rPr>
        <w:t xml:space="preserve">Notre Approche </w:t>
      </w:r>
      <w:r>
        <w:rPr>
          <w:b/>
          <w:color w:val="000080"/>
        </w:rPr>
        <w:t xml:space="preserve">: </w:t>
      </w:r>
    </w:p>
    <w:p w14:paraId="4423AAC3" w14:textId="655D0957" w:rsidR="00196F70" w:rsidRDefault="00E207D8">
      <w:pPr>
        <w:ind w:left="13" w:right="0"/>
      </w:pPr>
      <w:r>
        <w:t>L'approche au sein de cette structure d'accueil de jeunes enfants se fonde sur la rencon</w:t>
      </w:r>
      <w:r w:rsidR="00967FA2">
        <w:t>tre, la découverte des autres (</w:t>
      </w:r>
      <w:r>
        <w:t xml:space="preserve">éveil social) en permettant à chaque enfant (porteurs de handicap ou non) l'accès à un lieu d'accueil collectif de qualité en respectant le rythme de développement de chacun grâce à un accompagnement individualisé de chaque enfant. </w:t>
      </w:r>
    </w:p>
    <w:p w14:paraId="275AC399" w14:textId="77777777" w:rsidR="00196F70" w:rsidRDefault="00E207D8">
      <w:pPr>
        <w:spacing w:after="0"/>
        <w:ind w:left="13" w:right="0"/>
      </w:pPr>
      <w:r>
        <w:t>Il offrira un espace de socialisation, d'éveil, de partage, d'accompagnement et d'encadrement dans les actes de la vie quotidienne (prise de repas, éveil, apprentissage de la propreté...) mais aussi un lieu d'épanouissement personnel, d'apprentissage vers l'autonomie, de découverte en mettant en place autour des enfants des activités diverses telles que : la motricité (motricité fine : manipulation de pâte à modeler, crayons ; motricité corporelle :  danse, jeux collectif...), des activités artistiques (peinture, dessin...), des activités sensorielles (chant, lecture, musique...).</w:t>
      </w:r>
    </w:p>
    <w:p w14:paraId="600E865E" w14:textId="77777777" w:rsidR="00196F70" w:rsidRDefault="00E207D8">
      <w:pPr>
        <w:ind w:left="13" w:right="0"/>
      </w:pPr>
      <w:r>
        <w:t xml:space="preserve">La possibilité de faire venir des intervenants extérieurs (conteurs, intervenant spécifique sur un </w:t>
      </w:r>
      <w:proofErr w:type="gramStart"/>
      <w:r>
        <w:t>thème</w:t>
      </w:r>
      <w:r w:rsidR="00967FA2">
        <w:t xml:space="preserve"> </w:t>
      </w:r>
      <w:r>
        <w:t>..</w:t>
      </w:r>
      <w:proofErr w:type="gramEnd"/>
      <w:r>
        <w:t xml:space="preserve">) ainsi que des sorties extérieurs (bibliothèque, square, parc...) seront également étudiés et mis en place avec l'accord des parents. </w:t>
      </w:r>
    </w:p>
    <w:p w14:paraId="2845B06C" w14:textId="77777777" w:rsidR="00196F70" w:rsidRDefault="00E207D8">
      <w:pPr>
        <w:spacing w:after="262" w:line="259" w:lineRule="auto"/>
        <w:ind w:left="-5" w:right="0"/>
      </w:pPr>
      <w:r>
        <w:rPr>
          <w:b/>
          <w:color w:val="000080"/>
          <w:u w:val="single" w:color="000080"/>
        </w:rPr>
        <w:t>Nos Principes :</w:t>
      </w:r>
      <w:r>
        <w:rPr>
          <w:b/>
          <w:color w:val="000080"/>
        </w:rPr>
        <w:t xml:space="preserve"> </w:t>
      </w:r>
    </w:p>
    <w:p w14:paraId="148DE4C5" w14:textId="77777777" w:rsidR="00196F70" w:rsidRDefault="00E207D8">
      <w:pPr>
        <w:spacing w:after="8"/>
        <w:ind w:left="13" w:right="0"/>
      </w:pPr>
      <w:r>
        <w:t>-</w:t>
      </w:r>
      <w:r w:rsidR="00967FA2">
        <w:t xml:space="preserve"> </w:t>
      </w:r>
      <w:r>
        <w:t>Accueillir l'enfant dans le respect de son histoire familiale et personnelle sans jugement de valeur</w:t>
      </w:r>
    </w:p>
    <w:p w14:paraId="228E22A0" w14:textId="77777777" w:rsidR="00196F70" w:rsidRDefault="00E207D8">
      <w:pPr>
        <w:spacing w:after="8"/>
        <w:ind w:left="13" w:right="0"/>
      </w:pPr>
      <w:r>
        <w:t>-</w:t>
      </w:r>
      <w:r w:rsidR="00967FA2">
        <w:t xml:space="preserve"> </w:t>
      </w:r>
      <w:r>
        <w:t>Intégration, socialisation, accompagnement, éducation et communication</w:t>
      </w:r>
    </w:p>
    <w:p w14:paraId="41D30B6C" w14:textId="77777777" w:rsidR="00967FA2" w:rsidRDefault="00E207D8">
      <w:pPr>
        <w:spacing w:after="0"/>
        <w:ind w:left="13" w:right="306"/>
      </w:pPr>
      <w:r>
        <w:rPr>
          <w:b/>
          <w:color w:val="000080"/>
        </w:rPr>
        <w:t>-</w:t>
      </w:r>
      <w:r w:rsidR="00967FA2">
        <w:rPr>
          <w:b/>
          <w:color w:val="000080"/>
        </w:rPr>
        <w:t xml:space="preserve"> </w:t>
      </w:r>
      <w:r>
        <w:t>Respect des rythmes des enfants (sommeil, repas, propreté...), de s</w:t>
      </w:r>
      <w:r w:rsidR="00967FA2">
        <w:t>on intimité et de ses émotions</w:t>
      </w:r>
    </w:p>
    <w:p w14:paraId="586A0A05" w14:textId="77777777" w:rsidR="00196F70" w:rsidRDefault="00967FA2">
      <w:pPr>
        <w:spacing w:after="0"/>
        <w:ind w:left="13" w:right="306"/>
      </w:pPr>
      <w:r>
        <w:rPr>
          <w:b/>
          <w:color w:val="000080"/>
        </w:rPr>
        <w:t xml:space="preserve">- </w:t>
      </w:r>
      <w:r w:rsidR="00E207D8">
        <w:t>Prise en compte de l’individualité de chacun des enfants en favorisant l'épanouissement de leur personnalité</w:t>
      </w:r>
    </w:p>
    <w:p w14:paraId="2E45B4F6" w14:textId="77777777" w:rsidR="00B53810" w:rsidRDefault="00B53810" w:rsidP="00625BFC">
      <w:pPr>
        <w:spacing w:after="0"/>
        <w:ind w:left="13" w:right="0"/>
      </w:pPr>
    </w:p>
    <w:p w14:paraId="770F4F35" w14:textId="1837C322" w:rsidR="00196F70" w:rsidRDefault="00E207D8" w:rsidP="00625BFC">
      <w:pPr>
        <w:spacing w:after="0"/>
        <w:ind w:left="13" w:right="0"/>
      </w:pPr>
      <w:r>
        <w:t>-</w:t>
      </w:r>
      <w:r w:rsidR="00967FA2">
        <w:t xml:space="preserve"> </w:t>
      </w:r>
      <w:r>
        <w:t xml:space="preserve">Accompagnement et Suivi personnalisé éducatif </w:t>
      </w:r>
    </w:p>
    <w:p w14:paraId="215EABF4" w14:textId="77777777" w:rsidR="00196F70" w:rsidRDefault="00E207D8" w:rsidP="00625BFC">
      <w:pPr>
        <w:spacing w:after="8"/>
        <w:ind w:left="0" w:right="0" w:firstLine="0"/>
      </w:pPr>
      <w:r>
        <w:t>-</w:t>
      </w:r>
      <w:r w:rsidR="00967FA2">
        <w:t xml:space="preserve"> </w:t>
      </w:r>
      <w:r>
        <w:t>Veiller à la santé et au bien-être de chaque enfant</w:t>
      </w:r>
    </w:p>
    <w:p w14:paraId="47F76151" w14:textId="77777777" w:rsidR="00196F70" w:rsidRDefault="00E207D8">
      <w:pPr>
        <w:spacing w:after="8"/>
        <w:ind w:left="13" w:right="0"/>
      </w:pPr>
      <w:r>
        <w:t>-</w:t>
      </w:r>
      <w:r w:rsidR="00967FA2">
        <w:t xml:space="preserve"> </w:t>
      </w:r>
      <w:r>
        <w:t xml:space="preserve">Verbalisation : mettre des mots sur ce que l’enfant vit et l’encourager à exprimer ce qu’il ressent  </w:t>
      </w:r>
    </w:p>
    <w:p w14:paraId="785D4AAC" w14:textId="77777777" w:rsidR="00196F70" w:rsidRDefault="00E207D8">
      <w:pPr>
        <w:spacing w:after="8"/>
        <w:ind w:left="13" w:right="0"/>
      </w:pPr>
      <w:r>
        <w:t>-</w:t>
      </w:r>
      <w:r w:rsidR="00967FA2">
        <w:t xml:space="preserve"> </w:t>
      </w:r>
      <w:r>
        <w:t>Accompagnement de l’enfant vers l’autonomie</w:t>
      </w:r>
    </w:p>
    <w:p w14:paraId="2E06980E" w14:textId="77777777" w:rsidR="00196F70" w:rsidRDefault="00E207D8">
      <w:pPr>
        <w:spacing w:after="8"/>
        <w:ind w:left="13" w:right="0"/>
      </w:pPr>
      <w:r>
        <w:t>-</w:t>
      </w:r>
      <w:r w:rsidR="00967FA2">
        <w:t xml:space="preserve"> </w:t>
      </w:r>
      <w:r>
        <w:t>Proposer sans jamais forcer l'enfant</w:t>
      </w:r>
    </w:p>
    <w:p w14:paraId="4E041665" w14:textId="77777777" w:rsidR="00196F70" w:rsidRDefault="00E207D8">
      <w:pPr>
        <w:spacing w:after="8"/>
        <w:ind w:left="13" w:right="0"/>
      </w:pPr>
      <w:r>
        <w:t>-</w:t>
      </w:r>
      <w:r w:rsidR="00967FA2">
        <w:t xml:space="preserve"> </w:t>
      </w:r>
      <w:r>
        <w:t>Ne pas brusquer l'enfant tant dans les paroles que dans les gestes</w:t>
      </w:r>
    </w:p>
    <w:p w14:paraId="0DDBFB35" w14:textId="77777777" w:rsidR="00196F70" w:rsidRDefault="00E207D8">
      <w:pPr>
        <w:spacing w:after="8"/>
        <w:ind w:left="13" w:right="0"/>
      </w:pPr>
      <w:r>
        <w:t>-</w:t>
      </w:r>
      <w:r w:rsidR="00967FA2">
        <w:t xml:space="preserve"> </w:t>
      </w:r>
      <w:r>
        <w:t>Valorisation et encouragement des enfants sans esprit de compétition</w:t>
      </w:r>
    </w:p>
    <w:p w14:paraId="4B40E3EA" w14:textId="77777777" w:rsidR="00196F70" w:rsidRDefault="00E207D8">
      <w:pPr>
        <w:spacing w:after="8"/>
        <w:ind w:left="13" w:right="0"/>
      </w:pPr>
      <w:r>
        <w:t>-</w:t>
      </w:r>
      <w:r w:rsidR="00967FA2">
        <w:t xml:space="preserve"> </w:t>
      </w:r>
      <w:r>
        <w:t>Apprentissage de la vie quotidienne en collectivité</w:t>
      </w:r>
    </w:p>
    <w:p w14:paraId="137462AD" w14:textId="77777777" w:rsidR="00196F70" w:rsidRDefault="00E207D8">
      <w:pPr>
        <w:spacing w:after="8"/>
        <w:ind w:left="13" w:right="0"/>
      </w:pPr>
      <w:r>
        <w:t>-</w:t>
      </w:r>
      <w:r w:rsidR="00967FA2">
        <w:t xml:space="preserve"> </w:t>
      </w:r>
      <w:r>
        <w:t>Respect du temps libre pour chacun des enfants</w:t>
      </w:r>
    </w:p>
    <w:p w14:paraId="72FA3214" w14:textId="77777777" w:rsidR="00196F70" w:rsidRDefault="00E207D8">
      <w:pPr>
        <w:spacing w:after="8"/>
        <w:ind w:left="13" w:right="0"/>
      </w:pPr>
      <w:r>
        <w:t>-</w:t>
      </w:r>
      <w:r w:rsidR="00967FA2">
        <w:t xml:space="preserve"> </w:t>
      </w:r>
      <w:r>
        <w:t>Laisser les doudous à disposition</w:t>
      </w:r>
    </w:p>
    <w:p w14:paraId="0360220E" w14:textId="77777777" w:rsidR="00196F70" w:rsidRDefault="00E207D8">
      <w:pPr>
        <w:spacing w:after="8"/>
        <w:ind w:left="13" w:right="0"/>
      </w:pPr>
      <w:r>
        <w:t>-</w:t>
      </w:r>
      <w:r w:rsidR="00967FA2">
        <w:t xml:space="preserve"> </w:t>
      </w:r>
      <w:r>
        <w:t>Favoriser le dialogue entre les parents, les professionnelles concernant le suivi de l'enfant</w:t>
      </w:r>
    </w:p>
    <w:p w14:paraId="1A071F12" w14:textId="77777777" w:rsidR="00196F70" w:rsidRDefault="00E207D8">
      <w:pPr>
        <w:spacing w:after="33"/>
        <w:ind w:left="13" w:right="0"/>
      </w:pPr>
      <w:r>
        <w:t>-</w:t>
      </w:r>
      <w:r w:rsidR="00967FA2">
        <w:t xml:space="preserve"> </w:t>
      </w:r>
      <w:r>
        <w:t>Amplitude horaire s'adaptant aux contraintes professionnelles des parents (8h-19h)</w:t>
      </w:r>
    </w:p>
    <w:p w14:paraId="1E3FC0EB" w14:textId="77777777" w:rsidR="00196F70" w:rsidRDefault="00E207D8">
      <w:pPr>
        <w:spacing w:after="568"/>
        <w:ind w:left="13" w:right="0"/>
      </w:pPr>
      <w:r>
        <w:rPr>
          <w:rFonts w:ascii="Segoe UI Symbol" w:eastAsia="Segoe UI Symbol" w:hAnsi="Segoe UI Symbol" w:cs="Segoe UI Symbol"/>
        </w:rPr>
        <w:t>-</w:t>
      </w:r>
      <w:r w:rsidR="00967FA2">
        <w:t xml:space="preserve"> </w:t>
      </w:r>
      <w:r>
        <w:t>Souplesse d'accueil pour les horaires d'arrivée</w:t>
      </w:r>
      <w:r>
        <w:rPr>
          <w:color w:val="FF0000"/>
        </w:rPr>
        <w:t xml:space="preserve">  </w:t>
      </w:r>
      <w:proofErr w:type="gramStart"/>
      <w:r w:rsidR="00967FA2">
        <w:t>( de</w:t>
      </w:r>
      <w:proofErr w:type="gramEnd"/>
      <w:r w:rsidR="00967FA2">
        <w:t xml:space="preserve"> 8h à 10h</w:t>
      </w:r>
      <w:r>
        <w:t>)</w:t>
      </w:r>
      <w:r>
        <w:rPr>
          <w:color w:val="FF0000"/>
        </w:rPr>
        <w:t xml:space="preserve"> </w:t>
      </w:r>
      <w:r>
        <w:t>et le choix du nombre de jours hebdomadaires d</w:t>
      </w:r>
      <w:r w:rsidR="00191556">
        <w:t>’accueil</w:t>
      </w:r>
      <w:r>
        <w:rPr>
          <w:color w:val="FF0000"/>
        </w:rPr>
        <w:t xml:space="preserve"> </w:t>
      </w:r>
      <w:r>
        <w:t>(2 à 5 jours).</w:t>
      </w:r>
    </w:p>
    <w:p w14:paraId="0ED8C6E0" w14:textId="77777777" w:rsidR="00196F70" w:rsidRDefault="00E207D8">
      <w:pPr>
        <w:spacing w:after="262" w:line="259" w:lineRule="auto"/>
        <w:ind w:left="-5" w:right="0"/>
      </w:pPr>
      <w:r>
        <w:rPr>
          <w:b/>
          <w:color w:val="000080"/>
          <w:u w:val="single" w:color="000080"/>
        </w:rPr>
        <w:t>Notre But :</w:t>
      </w:r>
      <w:r>
        <w:t xml:space="preserve"> </w:t>
      </w:r>
    </w:p>
    <w:p w14:paraId="2D522823" w14:textId="77777777" w:rsidR="00196F70" w:rsidRDefault="00E207D8">
      <w:pPr>
        <w:spacing w:after="33"/>
        <w:ind w:left="13" w:right="0"/>
      </w:pPr>
      <w:r>
        <w:t xml:space="preserve">Permettre à vos enfants : </w:t>
      </w:r>
    </w:p>
    <w:p w14:paraId="43DA995C" w14:textId="77777777" w:rsidR="00196F70" w:rsidRDefault="00E207D8" w:rsidP="00967FA2">
      <w:pPr>
        <w:spacing w:after="8"/>
        <w:ind w:left="13" w:right="0" w:firstLine="695"/>
      </w:pPr>
      <w:r>
        <w:t>- de s'épanouir, s'éveiller, se développer, d'échanger, de partager, de communiquer</w:t>
      </w:r>
    </w:p>
    <w:p w14:paraId="343A45AD" w14:textId="77777777" w:rsidR="00196F70" w:rsidRDefault="00E207D8" w:rsidP="00967FA2">
      <w:pPr>
        <w:spacing w:after="8"/>
        <w:ind w:left="13" w:right="0" w:firstLine="695"/>
      </w:pPr>
      <w:r>
        <w:t>- l'apprentissage de la propreté, du langage et de l'autonomie</w:t>
      </w:r>
    </w:p>
    <w:p w14:paraId="3A8FBCDD" w14:textId="77777777" w:rsidR="00967FA2" w:rsidRDefault="00E207D8" w:rsidP="00967FA2">
      <w:pPr>
        <w:spacing w:after="0"/>
        <w:ind w:left="708" w:right="1689" w:firstLine="0"/>
        <w:rPr>
          <w:rFonts w:ascii="Segoe UI Symbol" w:eastAsia="Segoe UI Symbol" w:hAnsi="Segoe UI Symbol" w:cs="Segoe UI Symbol"/>
        </w:rPr>
      </w:pPr>
      <w:r>
        <w:t xml:space="preserve">- de se sociabiliser, de rencontrer des enfants différents (culturellement, </w:t>
      </w:r>
      <w:r w:rsidR="00DD44EE">
        <w:t>en situation d’handicap</w:t>
      </w:r>
      <w:r>
        <w:t xml:space="preserve">...) </w:t>
      </w:r>
    </w:p>
    <w:p w14:paraId="374D3AE9" w14:textId="77777777" w:rsidR="00196F70" w:rsidRDefault="00E207D8" w:rsidP="00967FA2">
      <w:pPr>
        <w:spacing w:after="0"/>
        <w:ind w:left="708" w:right="1689" w:firstLine="0"/>
      </w:pPr>
      <w:r>
        <w:t>- l'apprentissage du respect d'autrui, des règles de vie en collectivité.</w:t>
      </w:r>
    </w:p>
    <w:p w14:paraId="28D9C135" w14:textId="77777777" w:rsidR="00196F70" w:rsidRDefault="00967FA2" w:rsidP="00967FA2">
      <w:pPr>
        <w:spacing w:after="8"/>
        <w:ind w:left="13" w:right="0" w:firstLine="695"/>
      </w:pPr>
      <w:r>
        <w:t>- d</w:t>
      </w:r>
      <w:r w:rsidR="00E207D8">
        <w:t>'être accompagnés individuellement dans son développement (physique, intellectuel...)</w:t>
      </w:r>
    </w:p>
    <w:p w14:paraId="44D5C973" w14:textId="77777777" w:rsidR="00196F70" w:rsidRDefault="00E207D8" w:rsidP="00967FA2">
      <w:pPr>
        <w:spacing w:after="0"/>
        <w:ind w:left="708" w:right="1027" w:firstLine="0"/>
      </w:pPr>
      <w:r>
        <w:t>-</w:t>
      </w:r>
      <w:r w:rsidR="00967FA2">
        <w:t xml:space="preserve"> p</w:t>
      </w:r>
      <w:r>
        <w:t xml:space="preserve">ermettre à chaque parent et enfant de se séparer dans un climat de sécurité et de confiance </w:t>
      </w:r>
    </w:p>
    <w:p w14:paraId="589E0749" w14:textId="77777777" w:rsidR="00196F70" w:rsidRDefault="00E207D8" w:rsidP="00967FA2">
      <w:pPr>
        <w:spacing w:after="522"/>
        <w:ind w:left="13" w:right="0" w:firstLine="695"/>
      </w:pPr>
      <w:r>
        <w:rPr>
          <w:rFonts w:ascii="Segoe UI Symbol" w:eastAsia="Segoe UI Symbol" w:hAnsi="Segoe UI Symbol" w:cs="Segoe UI Symbol"/>
        </w:rPr>
        <w:t>-</w:t>
      </w:r>
      <w:r w:rsidR="00967FA2">
        <w:t>t</w:t>
      </w:r>
      <w:r>
        <w:t xml:space="preserve">ous les professionnels de la micro-crèche garantiront la sécurité affective de chaque enfant. </w:t>
      </w:r>
    </w:p>
    <w:p w14:paraId="418A5270" w14:textId="77777777" w:rsidR="00196F70" w:rsidRDefault="00E207D8">
      <w:pPr>
        <w:spacing w:after="303" w:line="259" w:lineRule="auto"/>
        <w:ind w:left="-5" w:right="0"/>
      </w:pPr>
      <w:r>
        <w:rPr>
          <w:b/>
          <w:color w:val="000080"/>
          <w:u w:val="single" w:color="000080"/>
        </w:rPr>
        <w:t>Le Cadre :</w:t>
      </w:r>
      <w:r>
        <w:t xml:space="preserve"> </w:t>
      </w:r>
    </w:p>
    <w:p w14:paraId="72896122" w14:textId="77777777" w:rsidR="00196F70" w:rsidRDefault="00E207D8" w:rsidP="0019477F">
      <w:pPr>
        <w:spacing w:after="8"/>
        <w:ind w:left="13" w:right="0" w:firstLine="695"/>
      </w:pPr>
      <w:r>
        <w:t>-</w:t>
      </w:r>
      <w:r w:rsidR="0019477F">
        <w:t xml:space="preserve"> </w:t>
      </w:r>
      <w:r>
        <w:t>des espaces différenciés entre jeux, repos pour respecter les rythmes entre petits et grands</w:t>
      </w:r>
    </w:p>
    <w:p w14:paraId="1B605C60" w14:textId="77777777" w:rsidR="00196F70" w:rsidRDefault="00E207D8" w:rsidP="0019477F">
      <w:pPr>
        <w:spacing w:after="8"/>
        <w:ind w:left="13" w:right="0" w:firstLine="695"/>
      </w:pPr>
      <w:r>
        <w:t>-</w:t>
      </w:r>
      <w:r w:rsidR="0019477F">
        <w:t xml:space="preserve"> </w:t>
      </w:r>
      <w:r>
        <w:t>aménagement de qualité, un équipement moderne et sécurisé</w:t>
      </w:r>
    </w:p>
    <w:p w14:paraId="5AC48EA3" w14:textId="77777777" w:rsidR="00196F70" w:rsidRDefault="00E207D8" w:rsidP="0019477F">
      <w:pPr>
        <w:spacing w:after="8"/>
        <w:ind w:left="13" w:right="0" w:firstLine="695"/>
      </w:pPr>
      <w:r>
        <w:t>-</w:t>
      </w:r>
      <w:r w:rsidR="0019477F">
        <w:t xml:space="preserve"> </w:t>
      </w:r>
      <w:r>
        <w:t>les repas seront fournis par les parents pour les plus petits comme les plus grands</w:t>
      </w:r>
    </w:p>
    <w:p w14:paraId="41A0F328" w14:textId="77777777" w:rsidR="00196F70" w:rsidRDefault="00E207D8" w:rsidP="0019477F">
      <w:pPr>
        <w:spacing w:after="8"/>
        <w:ind w:left="13" w:right="0" w:firstLine="695"/>
      </w:pPr>
      <w:r>
        <w:t>-</w:t>
      </w:r>
      <w:r w:rsidR="0019477F">
        <w:t xml:space="preserve"> </w:t>
      </w:r>
      <w:r>
        <w:t>le goûter, quant à lui, sera fournis par nos soins</w:t>
      </w:r>
    </w:p>
    <w:p w14:paraId="569D2D9B" w14:textId="77777777" w:rsidR="00196F70" w:rsidRDefault="00E207D8" w:rsidP="0019477F">
      <w:pPr>
        <w:spacing w:after="35"/>
        <w:ind w:left="708" w:right="0" w:firstLine="0"/>
      </w:pPr>
      <w:r>
        <w:t>-</w:t>
      </w:r>
      <w:r w:rsidR="0019477F">
        <w:t xml:space="preserve"> </w:t>
      </w:r>
      <w:r>
        <w:t>les couches seront également fournis par la structure par contre le nécessaire pour l'hygiène corporelle sera fourni par les parents</w:t>
      </w:r>
    </w:p>
    <w:p w14:paraId="66EB789C" w14:textId="77777777" w:rsidR="00196F70" w:rsidRDefault="00E207D8" w:rsidP="0019477F">
      <w:pPr>
        <w:spacing w:after="8"/>
        <w:ind w:left="13" w:right="0" w:firstLine="695"/>
      </w:pPr>
      <w:r>
        <w:t>-</w:t>
      </w:r>
      <w:r w:rsidR="0019477F">
        <w:t xml:space="preserve"> </w:t>
      </w:r>
      <w:r>
        <w:t>l'hygiène des locaux (ménage, rangement...) est assuré par le personnel</w:t>
      </w:r>
      <w:r w:rsidR="00DD44EE">
        <w:t xml:space="preserve"> et un agent collectif</w:t>
      </w:r>
      <w:r>
        <w:t>.</w:t>
      </w:r>
    </w:p>
    <w:p w14:paraId="727EE8B0" w14:textId="77777777" w:rsidR="00196F70" w:rsidRDefault="00E207D8" w:rsidP="0019477F">
      <w:pPr>
        <w:ind w:left="708" w:right="0" w:firstLine="0"/>
      </w:pPr>
      <w:r>
        <w:t>-</w:t>
      </w:r>
      <w:r w:rsidR="0019477F">
        <w:t xml:space="preserve"> </w:t>
      </w:r>
      <w:r>
        <w:t>Pour l'écologie, la micro-crèche favorisera au maximum les jeux en bois car ils ne contiennent pas de produits nocifs, ont une meilleure solidité et une meille</w:t>
      </w:r>
      <w:r w:rsidR="0019477F">
        <w:t>ure qualité. Ils sont également plus sains et facilement réparables. Ils permett</w:t>
      </w:r>
      <w:r>
        <w:t xml:space="preserve">ront aux enfants un apprentissage de respect de soi, des autres et du monde dans lequel ils vivent. </w:t>
      </w:r>
    </w:p>
    <w:p w14:paraId="727402DD" w14:textId="77777777" w:rsidR="00B53810" w:rsidRDefault="00B53810">
      <w:pPr>
        <w:pStyle w:val="Titre1"/>
        <w:ind w:left="-5"/>
      </w:pPr>
    </w:p>
    <w:p w14:paraId="09B196FC" w14:textId="433C1164" w:rsidR="00196F70" w:rsidRDefault="00E207D8">
      <w:pPr>
        <w:pStyle w:val="Titre1"/>
        <w:ind w:left="-5"/>
      </w:pPr>
      <w:r>
        <w:t>Projet éducatif</w:t>
      </w:r>
    </w:p>
    <w:p w14:paraId="7CF9FC83" w14:textId="77777777" w:rsidR="00196F70" w:rsidRDefault="00E207D8">
      <w:pPr>
        <w:spacing w:after="0" w:line="242" w:lineRule="auto"/>
        <w:ind w:left="-5" w:right="0"/>
      </w:pPr>
      <w:r>
        <w:rPr>
          <w:b/>
          <w:i/>
        </w:rPr>
        <w:t>La</w:t>
      </w:r>
      <w:r w:rsidR="0019477F">
        <w:rPr>
          <w:b/>
          <w:i/>
        </w:rPr>
        <w:t xml:space="preserve"> micro-crèche, Le rêve étoilé, </w:t>
      </w:r>
      <w:r>
        <w:rPr>
          <w:b/>
          <w:i/>
        </w:rPr>
        <w:t xml:space="preserve">s'articule autour de l'enfant afin de laisser parler son individualité en respectant et tenant compte des règles d'hygiène et de sécurité. </w:t>
      </w:r>
    </w:p>
    <w:p w14:paraId="1D592BEC" w14:textId="77777777" w:rsidR="00196F70" w:rsidRDefault="00E207D8">
      <w:pPr>
        <w:spacing w:after="604" w:line="242" w:lineRule="auto"/>
        <w:ind w:left="-5" w:right="0"/>
      </w:pPr>
      <w:r>
        <w:rPr>
          <w:b/>
          <w:i/>
        </w:rPr>
        <w:t xml:space="preserve">Les valeurs éducatives des professionnels de la petite enfance garantiront à l'enfant et à sa famille un accueil de qualité. </w:t>
      </w:r>
    </w:p>
    <w:p w14:paraId="00F6B9CE" w14:textId="77777777" w:rsidR="00196F70" w:rsidRDefault="00E207D8">
      <w:pPr>
        <w:spacing w:after="539" w:line="265" w:lineRule="auto"/>
        <w:ind w:left="-5" w:right="0"/>
      </w:pPr>
      <w:r>
        <w:rPr>
          <w:b/>
          <w:color w:val="000080"/>
          <w:sz w:val="28"/>
          <w:u w:val="single" w:color="000080"/>
        </w:rPr>
        <w:t>Développement de l'enfant :</w:t>
      </w:r>
      <w:r>
        <w:rPr>
          <w:color w:val="FF0000"/>
          <w:sz w:val="28"/>
        </w:rPr>
        <w:t xml:space="preserve"> </w:t>
      </w:r>
    </w:p>
    <w:p w14:paraId="1442C8BD"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 xml:space="preserve">L'autonomie </w:t>
      </w:r>
    </w:p>
    <w:p w14:paraId="611BB747" w14:textId="77777777" w:rsidR="00196F70" w:rsidRDefault="00E207D8">
      <w:pPr>
        <w:spacing w:after="0"/>
        <w:ind w:left="13" w:right="0"/>
      </w:pPr>
      <w:r>
        <w:t xml:space="preserve">Pour développer ses compétences, votre enfant doit se sentir en confiance. Notre équipe l'accompagne dans ses découvertes et ses premières expériences. </w:t>
      </w:r>
    </w:p>
    <w:p w14:paraId="7F53021B" w14:textId="77777777" w:rsidR="00196F70" w:rsidRDefault="00E207D8">
      <w:pPr>
        <w:spacing w:after="0"/>
        <w:ind w:left="13" w:right="0"/>
      </w:pPr>
      <w:r>
        <w:t xml:space="preserve">Nous encourageons ses audaces et ses envies de « </w:t>
      </w:r>
      <w:r w:rsidR="00826166">
        <w:t>f</w:t>
      </w:r>
      <w:r>
        <w:t xml:space="preserve">aire seul » : un bon moyen pour lui de connaître ses forces, ses limites, et de progresser en confiance. </w:t>
      </w:r>
    </w:p>
    <w:p w14:paraId="2E84D021" w14:textId="77777777" w:rsidR="00196F70" w:rsidRDefault="00E207D8">
      <w:pPr>
        <w:ind w:left="13" w:right="0"/>
      </w:pPr>
      <w:r>
        <w:t xml:space="preserve">L'autonomie peut être acquise plus ou moins vite en fonction des enfants. Il faut respecter les rythmes de chacun et encourager les enfants dans leurs efforts et les prises d'initiative. </w:t>
      </w:r>
    </w:p>
    <w:p w14:paraId="38314174" w14:textId="77777777" w:rsidR="00196F70" w:rsidRDefault="00E207D8">
      <w:pPr>
        <w:spacing w:after="318"/>
        <w:ind w:left="13" w:right="0"/>
      </w:pPr>
      <w:r>
        <w:t>L'apprentissage de la vie en collectivité se fait dès le plus jeune âge et prépare les enfants pour l'entrée à l'école.</w:t>
      </w:r>
    </w:p>
    <w:p w14:paraId="54A8D336"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L'éveil / La motricité</w:t>
      </w:r>
    </w:p>
    <w:p w14:paraId="6BBB90D0" w14:textId="77777777" w:rsidR="00196F70" w:rsidRDefault="00E207D8">
      <w:pPr>
        <w:ind w:left="13" w:right="0"/>
      </w:pPr>
      <w:r>
        <w:t>Les activités d'éveils, sensorielles, manipuler, toucher, encastrer, empiler, se déplacer : tout est sujet au développement intellectuel, de la coordination, de la dextérité et de la motricité.</w:t>
      </w:r>
    </w:p>
    <w:p w14:paraId="15AF5F5F" w14:textId="77777777" w:rsidR="00196F70" w:rsidRDefault="00E207D8">
      <w:pPr>
        <w:spacing w:after="0"/>
        <w:ind w:left="13" w:right="0"/>
      </w:pPr>
      <w:r>
        <w:t xml:space="preserve">L'enfant crée, apprend, se construit et se développe en jouant (jeux de construction, d'assemblage, de reconnaissance, d'encastrement, de logique …). Le jeu est un élément indispensable à son épanouissement, il développe son imagination et sa créativité. Il peut ainsi par ce biais exprimer ses réactions et ses émotions. </w:t>
      </w:r>
    </w:p>
    <w:p w14:paraId="03EA70E5" w14:textId="77777777" w:rsidR="00196F70" w:rsidRDefault="00E207D8">
      <w:pPr>
        <w:ind w:left="13" w:right="0"/>
      </w:pPr>
      <w:r>
        <w:t xml:space="preserve"> Il est important que l’enfant ait du temps libre pour jouer seul ou en groupe. Il faut laisser de la spontanéité à l'enfant. </w:t>
      </w:r>
    </w:p>
    <w:p w14:paraId="53F9A934" w14:textId="77777777" w:rsidR="00196F70" w:rsidRDefault="00E207D8">
      <w:pPr>
        <w:spacing w:after="0"/>
        <w:ind w:left="13" w:right="0"/>
      </w:pPr>
      <w:r>
        <w:t>Le développement psychomoteur est important pour aider l'enfant dans la prise de conscience de son corps et de ses possibilités.</w:t>
      </w:r>
    </w:p>
    <w:p w14:paraId="2BDD0995" w14:textId="679EDACF" w:rsidR="00196F70" w:rsidRDefault="00E207D8" w:rsidP="00B53810">
      <w:pPr>
        <w:spacing w:after="0"/>
        <w:ind w:left="13" w:right="0"/>
      </w:pPr>
      <w:r>
        <w:t>Des activités, des jeux seront ainsi proposés pour les éveiller, aiguiser leur habil</w:t>
      </w:r>
      <w:r w:rsidR="00826166">
        <w:t>e</w:t>
      </w:r>
      <w:r>
        <w:t>té, développer leur motricité fine, apprendre l'équilibre et libérer leur énergie.</w:t>
      </w:r>
    </w:p>
    <w:p w14:paraId="543D2139" w14:textId="77777777" w:rsidR="00B53810" w:rsidRDefault="00B53810" w:rsidP="00B53810">
      <w:pPr>
        <w:spacing w:after="0"/>
        <w:ind w:left="13" w:right="0"/>
      </w:pPr>
    </w:p>
    <w:p w14:paraId="59C55CDD" w14:textId="77777777" w:rsidR="00196F70" w:rsidRDefault="00E207D8">
      <w:pPr>
        <w:spacing w:after="458" w:line="265" w:lineRule="auto"/>
        <w:ind w:left="-5" w:right="0"/>
      </w:pPr>
      <w:r>
        <w:rPr>
          <w:rFonts w:ascii="Segoe UI Symbol" w:eastAsia="Segoe UI Symbol" w:hAnsi="Segoe UI Symbol" w:cs="Segoe UI Symbol"/>
          <w:color w:val="800000"/>
        </w:rPr>
        <w:t>·</w:t>
      </w:r>
      <w:r>
        <w:rPr>
          <w:color w:val="800000"/>
          <w:u w:val="single" w:color="800000"/>
        </w:rPr>
        <w:t>Les moyens pédagogiques</w:t>
      </w:r>
    </w:p>
    <w:p w14:paraId="03886BEC" w14:textId="77777777" w:rsidR="00196F70" w:rsidRDefault="00E207D8">
      <w:pPr>
        <w:ind w:left="13" w:right="0"/>
      </w:pPr>
      <w:r>
        <w:t>Un ensemble d’activités variées et stimulantes vont permettre à l’enfant un plein épanouissement physique, affectif et intellectuel tout en étant une source de plaisir.</w:t>
      </w:r>
    </w:p>
    <w:p w14:paraId="033AA81D" w14:textId="77777777" w:rsidR="00B53810" w:rsidRDefault="00B53810">
      <w:pPr>
        <w:ind w:left="13" w:right="0"/>
        <w:rPr>
          <w:b/>
        </w:rPr>
      </w:pPr>
    </w:p>
    <w:p w14:paraId="23A0E3D9" w14:textId="4830625F" w:rsidR="00196F70" w:rsidRDefault="00E207D8">
      <w:pPr>
        <w:ind w:left="13" w:right="0"/>
      </w:pPr>
      <w:r>
        <w:rPr>
          <w:b/>
        </w:rPr>
        <w:t xml:space="preserve">La lecture </w:t>
      </w:r>
      <w:r>
        <w:t>: Développement de l’imaginaire et des ressentis, apprentissage du langage et sensibilisation à la lecture</w:t>
      </w:r>
    </w:p>
    <w:p w14:paraId="6E51CEA0" w14:textId="77777777" w:rsidR="00196F70" w:rsidRDefault="00E207D8">
      <w:pPr>
        <w:ind w:left="13" w:right="0"/>
      </w:pPr>
      <w:r>
        <w:rPr>
          <w:b/>
        </w:rPr>
        <w:t>L'éveil musical</w:t>
      </w:r>
      <w:r>
        <w:t xml:space="preserve"> : manipulation de percussions, éducation de l’ouïe, apprendre à écouter et à chanter</w:t>
      </w:r>
    </w:p>
    <w:p w14:paraId="5370C550" w14:textId="77777777" w:rsidR="00196F70" w:rsidRDefault="00E207D8">
      <w:pPr>
        <w:ind w:left="13" w:right="0"/>
      </w:pPr>
      <w:r>
        <w:rPr>
          <w:b/>
        </w:rPr>
        <w:t>La psychomotricité</w:t>
      </w:r>
      <w:r>
        <w:t xml:space="preserve"> : maîtrise du tonus, des fonctions d’équilibre, et de l’autonomie (piscine balles, toboggan, parcours à suivre…)</w:t>
      </w:r>
    </w:p>
    <w:p w14:paraId="284E6B33" w14:textId="77777777" w:rsidR="00196F70" w:rsidRDefault="00E207D8">
      <w:pPr>
        <w:ind w:left="13" w:right="0"/>
      </w:pPr>
      <w:r>
        <w:rPr>
          <w:b/>
        </w:rPr>
        <w:t>Les activités de mémoires</w:t>
      </w:r>
      <w:r>
        <w:t xml:space="preserve"> : Il s’agit </w:t>
      </w:r>
      <w:r w:rsidR="00330AB6">
        <w:t xml:space="preserve">de </w:t>
      </w:r>
      <w:r>
        <w:t>développer sa pensée logique (puzzle, domino, coloriage…)</w:t>
      </w:r>
    </w:p>
    <w:p w14:paraId="637354E6" w14:textId="77777777" w:rsidR="00196F70" w:rsidRDefault="00E207D8">
      <w:pPr>
        <w:ind w:left="13" w:right="0"/>
      </w:pPr>
      <w:r>
        <w:rPr>
          <w:b/>
        </w:rPr>
        <w:t>Les activités manuelles</w:t>
      </w:r>
      <w:r>
        <w:t xml:space="preserve"> : il s’agit de développer sa pensée logique en repérant les formes, les dimensions, les couleurs …</w:t>
      </w:r>
      <w:r w:rsidR="008178AB">
        <w:t xml:space="preserve"> </w:t>
      </w:r>
      <w:r>
        <w:t>(peinture, coloriage…)</w:t>
      </w:r>
    </w:p>
    <w:p w14:paraId="5A8CDF6F" w14:textId="77777777" w:rsidR="00196F70" w:rsidRDefault="00E207D8">
      <w:pPr>
        <w:ind w:left="13" w:right="0"/>
      </w:pPr>
      <w:r>
        <w:rPr>
          <w:b/>
        </w:rPr>
        <w:t xml:space="preserve">Les activités sensorielles </w:t>
      </w:r>
      <w:r>
        <w:t>: le toucher en utilisant différentes matières, sentir à l’aide d’une boite à odeurs, voir en pratiquant des jeux de mémoires (loto…)</w:t>
      </w:r>
    </w:p>
    <w:p w14:paraId="69648408" w14:textId="77777777" w:rsidR="00196F70" w:rsidRDefault="00E207D8">
      <w:pPr>
        <w:spacing w:after="722"/>
        <w:ind w:left="13" w:right="0"/>
      </w:pPr>
      <w:r>
        <w:rPr>
          <w:b/>
        </w:rPr>
        <w:t>Les jeux de manipulations</w:t>
      </w:r>
      <w:r>
        <w:t xml:space="preserve"> : développer la sensibilité du toucher par des activités de modelages en pâte à sel, ou en utilisant différentes matières telles que sable, farine, eau, graines….</w:t>
      </w:r>
    </w:p>
    <w:p w14:paraId="502A1786"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Les intervenants extérieurs</w:t>
      </w:r>
    </w:p>
    <w:p w14:paraId="79D549BE" w14:textId="77777777" w:rsidR="00196F70" w:rsidRDefault="00E207D8">
      <w:pPr>
        <w:spacing w:after="602"/>
        <w:ind w:left="13" w:right="0"/>
      </w:pPr>
      <w:r>
        <w:t xml:space="preserve">Nous ferons appel à des intervenants extérieurs, si possible, tels qu'un conteur ou bien des professionnels liés au thème choisis par le personnel de la micro-crèche. </w:t>
      </w:r>
    </w:p>
    <w:p w14:paraId="067AE49B" w14:textId="77777777" w:rsidR="00196F70" w:rsidRDefault="00E207D8">
      <w:pPr>
        <w:spacing w:after="218" w:line="265" w:lineRule="auto"/>
        <w:ind w:left="-5" w:right="0"/>
      </w:pPr>
      <w:r>
        <w:rPr>
          <w:rFonts w:ascii="Segoe UI Symbol" w:eastAsia="Segoe UI Symbol" w:hAnsi="Segoe UI Symbol" w:cs="Segoe UI Symbol"/>
        </w:rPr>
        <w:t>·</w:t>
      </w:r>
      <w:r>
        <w:rPr>
          <w:color w:val="800000"/>
          <w:u w:val="single" w:color="800000"/>
        </w:rPr>
        <w:t xml:space="preserve"> Santé / Bien-être</w:t>
      </w:r>
    </w:p>
    <w:p w14:paraId="33A0B50C" w14:textId="76C4EFF9" w:rsidR="00196F70" w:rsidRDefault="008178AB">
      <w:pPr>
        <w:spacing w:after="0"/>
        <w:ind w:left="13" w:right="0"/>
      </w:pPr>
      <w:r>
        <w:t>Au-</w:t>
      </w:r>
      <w:r w:rsidR="00E207D8">
        <w:t>delà de l'aspect éducatif, toute l'équipe sera présente pour veiller à la santé, à la sécurité et au bien</w:t>
      </w:r>
      <w:r w:rsidR="005F57BF">
        <w:t>-</w:t>
      </w:r>
      <w:r w:rsidR="00E207D8">
        <w:t xml:space="preserve">être de chaque enfant en offrant des garanties optimales de sécurité et d'hygiène dans le but que chaque enfant puisse évoluer dans un climat de sécurité affective et de confiance. </w:t>
      </w:r>
    </w:p>
    <w:p w14:paraId="374E63AD" w14:textId="30D8D443" w:rsidR="00196F70" w:rsidRDefault="00E207D8" w:rsidP="005B67C5">
      <w:pPr>
        <w:spacing w:after="0"/>
        <w:ind w:left="13" w:right="0"/>
      </w:pPr>
      <w:r>
        <w:t xml:space="preserve">Le rôle des professionnels qualifiés est également de détecter, de façon précoce, d’éventuels problèmes, affections chroniques ou pas ou des troubles chez l’enfant, qu’ils soient d’ordre physique ou social de façon à permettre une action préventive le plus rapidement possible et éviter que la situation ne se dégrade. </w:t>
      </w:r>
    </w:p>
    <w:p w14:paraId="0953E722" w14:textId="72D6C031" w:rsidR="005B67C5" w:rsidRDefault="005B67C5" w:rsidP="005B67C5">
      <w:pPr>
        <w:spacing w:after="0"/>
        <w:ind w:left="13" w:right="0"/>
      </w:pPr>
    </w:p>
    <w:p w14:paraId="33980486" w14:textId="77777777" w:rsidR="005B67C5" w:rsidRDefault="005B67C5" w:rsidP="005B67C5">
      <w:pPr>
        <w:spacing w:after="0"/>
        <w:ind w:left="13" w:right="0"/>
      </w:pPr>
    </w:p>
    <w:p w14:paraId="11694B41" w14:textId="65498EF6" w:rsidR="005B67C5" w:rsidRDefault="005B67C5" w:rsidP="005B67C5">
      <w:pPr>
        <w:spacing w:after="0" w:line="265" w:lineRule="auto"/>
        <w:ind w:left="-5" w:right="0"/>
        <w:rPr>
          <w:color w:val="800000"/>
          <w:u w:val="single" w:color="800000"/>
        </w:rPr>
      </w:pPr>
      <w:r>
        <w:rPr>
          <w:color w:val="800000"/>
          <w:u w:val="single" w:color="800000"/>
        </w:rPr>
        <w:t xml:space="preserve">Mixité garçon / fille </w:t>
      </w:r>
    </w:p>
    <w:p w14:paraId="51FE6183" w14:textId="69F251BC" w:rsidR="005B67C5" w:rsidRDefault="005B67C5" w:rsidP="005B67C5">
      <w:pPr>
        <w:spacing w:after="218" w:line="265" w:lineRule="auto"/>
        <w:ind w:left="-5" w:right="0"/>
      </w:pPr>
    </w:p>
    <w:p w14:paraId="103676F6" w14:textId="75458676" w:rsidR="005B67C5" w:rsidRDefault="005B67C5" w:rsidP="005B67C5">
      <w:pPr>
        <w:spacing w:after="218" w:line="265" w:lineRule="auto"/>
        <w:ind w:left="-5" w:right="0"/>
      </w:pPr>
      <w:r>
        <w:t xml:space="preserve">Les jouets sont à disposition pour tous : les garçons peuvent aussi bien jouer avec les poupons que les filles aux voitures. Chaque enfant, fille et garçon, a le droit d’exprimer ses émotions et être accompagné dans la gestion de ceux-ci. Aucune couleur </w:t>
      </w:r>
      <w:proofErr w:type="spellStart"/>
      <w:r>
        <w:t>genrée</w:t>
      </w:r>
      <w:proofErr w:type="spellEnd"/>
      <w:r>
        <w:t xml:space="preserve"> n’est associée à un enfant.</w:t>
      </w:r>
    </w:p>
    <w:p w14:paraId="49DC63A8" w14:textId="77777777" w:rsidR="005B67C5" w:rsidRDefault="005B67C5">
      <w:pPr>
        <w:spacing w:after="888"/>
        <w:ind w:left="13" w:right="0"/>
      </w:pPr>
    </w:p>
    <w:p w14:paraId="4DDF8D0D" w14:textId="77777777" w:rsidR="00B53810" w:rsidRDefault="00B53810" w:rsidP="00B53810">
      <w:pPr>
        <w:spacing w:after="0" w:line="265" w:lineRule="auto"/>
        <w:ind w:left="-5" w:right="0"/>
        <w:rPr>
          <w:b/>
          <w:color w:val="000080"/>
          <w:sz w:val="28"/>
          <w:u w:val="single" w:color="000080"/>
        </w:rPr>
      </w:pPr>
    </w:p>
    <w:p w14:paraId="5552C747" w14:textId="32C86BE2" w:rsidR="00196F70" w:rsidRDefault="00E207D8">
      <w:pPr>
        <w:spacing w:after="499" w:line="265" w:lineRule="auto"/>
        <w:ind w:left="-5" w:right="0"/>
      </w:pPr>
      <w:r>
        <w:rPr>
          <w:b/>
          <w:color w:val="000080"/>
          <w:sz w:val="28"/>
          <w:u w:val="single" w:color="000080"/>
        </w:rPr>
        <w:t>Déroulement de la journée :</w:t>
      </w:r>
      <w:r>
        <w:rPr>
          <w:b/>
          <w:color w:val="000080"/>
          <w:sz w:val="28"/>
        </w:rPr>
        <w:t xml:space="preserve"> </w:t>
      </w:r>
    </w:p>
    <w:p w14:paraId="63B3CA0E" w14:textId="677C9E0E" w:rsidR="00196F70" w:rsidRDefault="00E207D8" w:rsidP="00B53810">
      <w:pPr>
        <w:ind w:left="13" w:right="211"/>
      </w:pPr>
      <w:r>
        <w:t>Le déroulement de la journée a été réfléchi afin de permettre aux enfants d'avoir du temps pour explorer les différents espaces de la micro-crèche, pour faire ses propres expériences. Durant ces temps de jeu, les professionnels peuvent être amenés à se positionner de différentes façons. Leur positionnement est d'observer le jeu des enfants sans intervenir dans leur création. L'action de l'adulte se situe alors comme régulateur de jeu de l'enfant qui parfois enfreint les règles</w:t>
      </w:r>
      <w:r w:rsidR="008178AB">
        <w:t xml:space="preserve"> </w:t>
      </w:r>
      <w:r>
        <w:t xml:space="preserve">; ou comme médiateur entre les enfants lors de conflits. </w:t>
      </w:r>
    </w:p>
    <w:p w14:paraId="035B5E12" w14:textId="77777777" w:rsidR="00196F70" w:rsidRDefault="00E207D8">
      <w:pPr>
        <w:spacing w:after="601"/>
        <w:ind w:left="13" w:right="0"/>
      </w:pPr>
      <w:r>
        <w:t xml:space="preserve">Cette posture professionnelle est à nos yeux essentielle afin de garantir à chaque enfant un </w:t>
      </w:r>
      <w:r w:rsidR="008178AB">
        <w:t>espace de jeu sécurisant. Enfin</w:t>
      </w:r>
      <w:r>
        <w:t xml:space="preserve">, les adultes peuvent, à l'éclairage de leurs observations, proposer des jeux </w:t>
      </w:r>
      <w:r w:rsidR="003C332F">
        <w:t xml:space="preserve">en libre accès </w:t>
      </w:r>
      <w:r>
        <w:t xml:space="preserve">aux enfants qui ne seraient pas à leur disposition mais dont il semblerait qu'ils répondent à un besoin, à un moment donné. Proposer ne peut en aucun cas être synonyme d'imposer à l'enfant, dans la mesure où cela reviendrait à nier ses désirs, ses intérêts et donc son individualité. </w:t>
      </w:r>
    </w:p>
    <w:p w14:paraId="633489FD"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L'accueil :</w:t>
      </w:r>
    </w:p>
    <w:p w14:paraId="719EAA9D" w14:textId="7C2D9349" w:rsidR="00196F70" w:rsidRDefault="00E207D8" w:rsidP="00B53810">
      <w:pPr>
        <w:spacing w:after="0"/>
        <w:ind w:left="13" w:right="0"/>
      </w:pPr>
      <w:r>
        <w:t xml:space="preserve">L'accueil des parents et de l'enfant sont un moment important dans le suivi de ce dernier ; c'est pourquoi un climat de confiance, de sécurité ainsi qu'un échange quotidien sont primordiales pour la bonne prise en charge de l'enfant. </w:t>
      </w:r>
    </w:p>
    <w:p w14:paraId="7B78400B" w14:textId="77777777" w:rsidR="00B53810" w:rsidRDefault="00B53810" w:rsidP="00B53810">
      <w:pPr>
        <w:spacing w:after="0"/>
        <w:ind w:left="13" w:right="0"/>
      </w:pPr>
    </w:p>
    <w:p w14:paraId="6F0444F7"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Le Repas :</w:t>
      </w:r>
    </w:p>
    <w:p w14:paraId="11D6A25B" w14:textId="77777777" w:rsidR="003C332F" w:rsidRDefault="00E207D8" w:rsidP="003C332F">
      <w:pPr>
        <w:spacing w:after="0"/>
        <w:ind w:left="13" w:right="0"/>
      </w:pPr>
      <w:r>
        <w:t xml:space="preserve">Le repas est un moment de convivialité, d'échange, de partage et nécessite d'être pris dans un climat calme et propice à celui-ci. Il respectera l'équilibre alimentaire de chaque enfant en respectant les </w:t>
      </w:r>
      <w:r w:rsidR="008178AB">
        <w:t>contre-indications</w:t>
      </w:r>
      <w:r>
        <w:t xml:space="preserve"> médicales éventuelles ainsi que le choix religieux. </w:t>
      </w:r>
    </w:p>
    <w:p w14:paraId="721F42D0" w14:textId="77777777" w:rsidR="003C332F" w:rsidRDefault="003C332F" w:rsidP="003C332F">
      <w:pPr>
        <w:spacing w:after="0"/>
        <w:ind w:left="13" w:right="0"/>
      </w:pPr>
    </w:p>
    <w:p w14:paraId="345329E3" w14:textId="77777777" w:rsidR="003C332F" w:rsidRDefault="003C332F" w:rsidP="003C332F">
      <w:pPr>
        <w:spacing w:after="0"/>
        <w:ind w:left="13" w:right="0"/>
      </w:pPr>
      <w:r>
        <w:t xml:space="preserve">L’équipe actuelle réfléchit sur la possibilité de mettre à disposition la totalité du repas aux plus grands (entrées, plats, desserts et l’eau) afin d’éviter trop d’attente entre les plats, de favoriser l’autonomie, de leur permettre de prendre plaisir et de découvrir des goûts selon leur envie. </w:t>
      </w:r>
    </w:p>
    <w:p w14:paraId="757ABAE9" w14:textId="77777777" w:rsidR="003C332F" w:rsidRDefault="003C332F">
      <w:pPr>
        <w:spacing w:after="218" w:line="265" w:lineRule="auto"/>
        <w:ind w:left="-5" w:right="0"/>
        <w:rPr>
          <w:rFonts w:ascii="Segoe UI Symbol" w:eastAsia="Segoe UI Symbol" w:hAnsi="Segoe UI Symbol" w:cs="Segoe UI Symbol"/>
        </w:rPr>
      </w:pPr>
    </w:p>
    <w:p w14:paraId="0061677F" w14:textId="77777777" w:rsidR="00196F70" w:rsidRDefault="00E207D8">
      <w:pPr>
        <w:spacing w:after="218" w:line="265" w:lineRule="auto"/>
        <w:ind w:left="-5" w:right="0"/>
      </w:pPr>
      <w:r>
        <w:rPr>
          <w:rFonts w:ascii="Segoe UI Symbol" w:eastAsia="Segoe UI Symbol" w:hAnsi="Segoe UI Symbol" w:cs="Segoe UI Symbol"/>
        </w:rPr>
        <w:t>·</w:t>
      </w:r>
      <w:r>
        <w:rPr>
          <w:color w:val="800000"/>
          <w:u w:val="single" w:color="800000"/>
        </w:rPr>
        <w:t>Le Sommeil :</w:t>
      </w:r>
      <w:r>
        <w:rPr>
          <w:color w:val="800000"/>
        </w:rPr>
        <w:t xml:space="preserve"> </w:t>
      </w:r>
    </w:p>
    <w:p w14:paraId="33CC2783" w14:textId="77777777" w:rsidR="00196F70" w:rsidRDefault="00E207D8">
      <w:pPr>
        <w:spacing w:after="0"/>
        <w:ind w:left="13" w:right="0"/>
      </w:pPr>
      <w:r>
        <w:t xml:space="preserve">Le sommeil est un élément indispensable au développement de l’enfant. C’est une période où l’enfant récupère de ses efforts de la journée, mémorise ce qu’il a vécu et rêve. Le sommeil joue un rôle important dans la croissance. </w:t>
      </w:r>
    </w:p>
    <w:p w14:paraId="3A14A528" w14:textId="695D1227" w:rsidR="00196F70" w:rsidRDefault="00E207D8" w:rsidP="00B53810">
      <w:pPr>
        <w:spacing w:after="0"/>
        <w:ind w:left="13" w:right="0"/>
      </w:pPr>
      <w:r>
        <w:t xml:space="preserve">Notre équipe de professionnelles mettra tout en </w:t>
      </w:r>
      <w:proofErr w:type="spellStart"/>
      <w:r>
        <w:t>oeuvre</w:t>
      </w:r>
      <w:proofErr w:type="spellEnd"/>
      <w:r>
        <w:t xml:space="preserve"> pour créer des conditions favorables au repos en respectant les rites d'endormissement et les besoins de sommeil de chaque enfant.</w:t>
      </w:r>
    </w:p>
    <w:p w14:paraId="7C372455" w14:textId="4F967DD7" w:rsidR="005F57BF" w:rsidRDefault="005F57BF" w:rsidP="00B53810">
      <w:pPr>
        <w:spacing w:after="0"/>
        <w:ind w:left="13" w:right="0"/>
      </w:pPr>
      <w:r>
        <w:t>Nous avons opté pour des lits ergonomiques adaptés au développement physiologique et à la sécurité des tous petits (diminution des risques de chutes et de blessures). Il favorise le bien-être, l’endormissement de l’enfant en privilégiant la proximité entre l’adulte et l’enfant ainsi que le développement de l’autonomie en respectant le cycle et le rythme de l’enfant.</w:t>
      </w:r>
    </w:p>
    <w:p w14:paraId="328E62F9" w14:textId="77777777" w:rsidR="00B53810" w:rsidRDefault="00B53810" w:rsidP="00B53810">
      <w:pPr>
        <w:spacing w:after="0"/>
        <w:ind w:left="13" w:right="0"/>
      </w:pPr>
    </w:p>
    <w:p w14:paraId="5B66795F" w14:textId="77777777" w:rsidR="005F57BF" w:rsidRDefault="005F57BF">
      <w:pPr>
        <w:spacing w:after="54" w:line="265" w:lineRule="auto"/>
        <w:ind w:left="-5" w:right="0"/>
        <w:rPr>
          <w:rFonts w:ascii="Segoe UI Symbol" w:eastAsia="Segoe UI Symbol" w:hAnsi="Segoe UI Symbol" w:cs="Segoe UI Symbol"/>
          <w:color w:val="800000"/>
        </w:rPr>
      </w:pPr>
    </w:p>
    <w:p w14:paraId="4510CC38" w14:textId="77777777" w:rsidR="00196F70" w:rsidRDefault="00E207D8">
      <w:pPr>
        <w:spacing w:after="54" w:line="265" w:lineRule="auto"/>
        <w:ind w:left="-5" w:right="0"/>
      </w:pPr>
      <w:r>
        <w:rPr>
          <w:rFonts w:ascii="Segoe UI Symbol" w:eastAsia="Segoe UI Symbol" w:hAnsi="Segoe UI Symbol" w:cs="Segoe UI Symbol"/>
          <w:color w:val="800000"/>
        </w:rPr>
        <w:t>·</w:t>
      </w:r>
      <w:r>
        <w:rPr>
          <w:color w:val="800000"/>
          <w:u w:val="single" w:color="800000"/>
        </w:rPr>
        <w:t>Le Change / La Propreté :</w:t>
      </w:r>
    </w:p>
    <w:p w14:paraId="437FBC12" w14:textId="77777777" w:rsidR="005F57BF" w:rsidRDefault="00E207D8" w:rsidP="005F57BF">
      <w:pPr>
        <w:spacing w:after="0"/>
        <w:ind w:left="13" w:right="0"/>
      </w:pPr>
      <w:r>
        <w:t>Le change pour les plus petits est une occasion d’</w:t>
      </w:r>
      <w:r w:rsidR="008178AB">
        <w:t>échanger</w:t>
      </w:r>
      <w:r>
        <w:t xml:space="preserve">, de tendresse mais aussi de la découverte du corps. Pour les plus grands, il est important que l'enfant se sente en confiance afin de favoriser l'acquisition de la propreté. </w:t>
      </w:r>
    </w:p>
    <w:p w14:paraId="47D66EA3" w14:textId="77777777" w:rsidR="005F57BF" w:rsidRDefault="005F57BF" w:rsidP="005F57BF">
      <w:pPr>
        <w:spacing w:after="0"/>
        <w:ind w:left="13" w:right="0"/>
      </w:pPr>
    </w:p>
    <w:p w14:paraId="034DE66F" w14:textId="165ED2E9" w:rsidR="00196F70" w:rsidRDefault="00E207D8" w:rsidP="005F57BF">
      <w:pPr>
        <w:spacing w:after="0"/>
        <w:ind w:left="13" w:right="0"/>
        <w:rPr>
          <w:color w:val="800000"/>
        </w:rPr>
      </w:pPr>
      <w:r>
        <w:rPr>
          <w:rFonts w:ascii="Segoe UI Symbol" w:eastAsia="Segoe UI Symbol" w:hAnsi="Segoe UI Symbol" w:cs="Segoe UI Symbol"/>
        </w:rPr>
        <w:t>·</w:t>
      </w:r>
      <w:r>
        <w:rPr>
          <w:color w:val="800000"/>
          <w:u w:val="single" w:color="800000"/>
        </w:rPr>
        <w:t>Journée type :</w:t>
      </w:r>
      <w:r>
        <w:rPr>
          <w:color w:val="800000"/>
        </w:rPr>
        <w:t xml:space="preserve">   </w:t>
      </w:r>
    </w:p>
    <w:p w14:paraId="7AC49413" w14:textId="77777777" w:rsidR="005F57BF" w:rsidRDefault="005F57BF" w:rsidP="005F57BF">
      <w:pPr>
        <w:spacing w:after="0"/>
        <w:ind w:left="13" w:right="0"/>
      </w:pPr>
    </w:p>
    <w:p w14:paraId="5E8DD423" w14:textId="1D8972A1" w:rsidR="00196F70" w:rsidRDefault="008178AB">
      <w:pPr>
        <w:spacing w:after="0" w:line="259" w:lineRule="auto"/>
        <w:ind w:left="-5" w:right="0"/>
      </w:pPr>
      <w:r>
        <w:rPr>
          <w:color w:val="800080"/>
        </w:rPr>
        <w:t>8h-</w:t>
      </w:r>
      <w:r w:rsidR="00B53810">
        <w:rPr>
          <w:color w:val="800080"/>
        </w:rPr>
        <w:t>9h45</w:t>
      </w:r>
      <w:r w:rsidR="00E207D8">
        <w:rPr>
          <w:color w:val="800080"/>
        </w:rPr>
        <w:t xml:space="preserve"> Arrivée des enfants à la crèche :</w:t>
      </w:r>
    </w:p>
    <w:p w14:paraId="02103C2E" w14:textId="77777777" w:rsidR="00196F70" w:rsidRDefault="00E207D8">
      <w:pPr>
        <w:ind w:left="13" w:right="0"/>
      </w:pPr>
      <w:r>
        <w:t>Chaque parent accompagne son enfant dans les locaux, le déshabille et lui met ses chaussons. Il informe l'équipe sur la soirée et la nuit de l'enfant. Un câlin avant la séparation est le bienvenu !</w:t>
      </w:r>
    </w:p>
    <w:p w14:paraId="43E165AF" w14:textId="77777777" w:rsidR="00196F70" w:rsidRDefault="008178AB">
      <w:pPr>
        <w:spacing w:after="0" w:line="259" w:lineRule="auto"/>
        <w:ind w:left="-5" w:right="0"/>
      </w:pPr>
      <w:r>
        <w:rPr>
          <w:color w:val="800080"/>
        </w:rPr>
        <w:t>10h</w:t>
      </w:r>
      <w:r w:rsidR="00E207D8">
        <w:rPr>
          <w:color w:val="800080"/>
        </w:rPr>
        <w:t xml:space="preserve">-11h15 Activités et jeux </w:t>
      </w:r>
      <w:r w:rsidR="00852A77">
        <w:rPr>
          <w:color w:val="800080"/>
        </w:rPr>
        <w:t xml:space="preserve">en </w:t>
      </w:r>
      <w:r w:rsidR="00E207D8">
        <w:rPr>
          <w:color w:val="800080"/>
        </w:rPr>
        <w:t>libre</w:t>
      </w:r>
      <w:r w:rsidR="00852A77">
        <w:rPr>
          <w:color w:val="800080"/>
        </w:rPr>
        <w:t xml:space="preserve"> accès</w:t>
      </w:r>
      <w:r w:rsidR="00E207D8">
        <w:rPr>
          <w:color w:val="800080"/>
        </w:rPr>
        <w:t xml:space="preserve"> : </w:t>
      </w:r>
    </w:p>
    <w:p w14:paraId="3906D487" w14:textId="77777777" w:rsidR="00196F70" w:rsidRDefault="00E207D8">
      <w:pPr>
        <w:ind w:left="13" w:right="0"/>
      </w:pPr>
      <w:r>
        <w:t>Activités à l'intérieur (jeux d'éveil, puzzles, pâte à modeler, dessins, peinture...) et à l'extérieur (trotteurs, vélos, ballons...).</w:t>
      </w:r>
    </w:p>
    <w:p w14:paraId="56140360" w14:textId="77777777" w:rsidR="00196F70" w:rsidRDefault="00E207D8">
      <w:pPr>
        <w:spacing w:after="268" w:line="259" w:lineRule="auto"/>
        <w:ind w:left="-5" w:right="0"/>
      </w:pPr>
      <w:r>
        <w:rPr>
          <w:color w:val="800080"/>
        </w:rPr>
        <w:t>11h30-12h30 Repas des petits et des grands</w:t>
      </w:r>
    </w:p>
    <w:p w14:paraId="58D26CE4" w14:textId="77777777" w:rsidR="00196F70" w:rsidRDefault="00E207D8">
      <w:pPr>
        <w:spacing w:after="0" w:line="259" w:lineRule="auto"/>
        <w:ind w:left="-5" w:right="0"/>
      </w:pPr>
      <w:r>
        <w:rPr>
          <w:color w:val="800080"/>
        </w:rPr>
        <w:t xml:space="preserve">13h-15h Sieste : </w:t>
      </w:r>
    </w:p>
    <w:p w14:paraId="1BA839B4" w14:textId="77777777" w:rsidR="00196F70" w:rsidRDefault="00E207D8">
      <w:pPr>
        <w:ind w:left="13" w:right="0"/>
      </w:pPr>
      <w:proofErr w:type="spellStart"/>
      <w:r>
        <w:t>Turbulette</w:t>
      </w:r>
      <w:proofErr w:type="spellEnd"/>
      <w:r>
        <w:t xml:space="preserve">, </w:t>
      </w:r>
      <w:r w:rsidR="00852A77">
        <w:t>gigoteuse</w:t>
      </w:r>
      <w:r>
        <w:t xml:space="preserve"> : pour s'endormir selon les habitudes, sans oublier doudou ou tétine...Berceuses chantonnées, histoires racontées, la sieste peut commencer !</w:t>
      </w:r>
    </w:p>
    <w:p w14:paraId="1FBA5DD3" w14:textId="77777777" w:rsidR="00196F70" w:rsidRDefault="00E207D8">
      <w:pPr>
        <w:spacing w:after="0" w:line="259" w:lineRule="auto"/>
        <w:ind w:left="-5" w:right="0"/>
      </w:pPr>
      <w:r>
        <w:rPr>
          <w:color w:val="800080"/>
        </w:rPr>
        <w:t xml:space="preserve">15h-16h Activités et jeux </w:t>
      </w:r>
      <w:r w:rsidR="00852A77">
        <w:rPr>
          <w:color w:val="800080"/>
        </w:rPr>
        <w:t xml:space="preserve">en </w:t>
      </w:r>
      <w:r>
        <w:rPr>
          <w:color w:val="800080"/>
        </w:rPr>
        <w:t>libre</w:t>
      </w:r>
      <w:r w:rsidR="00852A77">
        <w:rPr>
          <w:color w:val="800080"/>
        </w:rPr>
        <w:t xml:space="preserve"> accès</w:t>
      </w:r>
      <w:r>
        <w:rPr>
          <w:color w:val="800080"/>
        </w:rPr>
        <w:t xml:space="preserve"> : </w:t>
      </w:r>
    </w:p>
    <w:p w14:paraId="4BAE1A4E" w14:textId="77777777" w:rsidR="00196F70" w:rsidRDefault="00E207D8" w:rsidP="005F57BF">
      <w:pPr>
        <w:spacing w:after="0"/>
        <w:ind w:left="13" w:right="0"/>
      </w:pPr>
      <w:r>
        <w:t>Activités à l'intérieur (jeux d'éveil, puzzles, pâte à modeler, dessins, peinture...) et à l'extérieur (trotteurs, vélos, ballons...).</w:t>
      </w:r>
    </w:p>
    <w:p w14:paraId="50B67679" w14:textId="77777777" w:rsidR="005F57BF" w:rsidRDefault="005F57BF" w:rsidP="005F57BF">
      <w:pPr>
        <w:spacing w:after="0"/>
        <w:ind w:left="13" w:right="0"/>
      </w:pPr>
    </w:p>
    <w:p w14:paraId="7133F414" w14:textId="77777777" w:rsidR="00196F70" w:rsidRDefault="00E207D8" w:rsidP="005F57BF">
      <w:pPr>
        <w:spacing w:after="0" w:line="259" w:lineRule="auto"/>
        <w:ind w:left="0" w:right="0" w:firstLine="0"/>
      </w:pPr>
      <w:r>
        <w:rPr>
          <w:color w:val="800080"/>
        </w:rPr>
        <w:t xml:space="preserve">16h-16h30 Goûter : </w:t>
      </w:r>
    </w:p>
    <w:p w14:paraId="7127A9FC" w14:textId="77777777" w:rsidR="00196F70" w:rsidRDefault="00E207D8">
      <w:pPr>
        <w:ind w:left="13" w:right="0"/>
      </w:pPr>
      <w:r>
        <w:t xml:space="preserve">Petite collation différente chaque jour avec produits laitiers, gâteaux et boissons. </w:t>
      </w:r>
    </w:p>
    <w:p w14:paraId="19B1192B" w14:textId="77777777" w:rsidR="00196F70" w:rsidRDefault="008178AB">
      <w:pPr>
        <w:spacing w:after="0" w:line="259" w:lineRule="auto"/>
        <w:ind w:left="-5" w:right="0"/>
      </w:pPr>
      <w:r>
        <w:rPr>
          <w:color w:val="800080"/>
        </w:rPr>
        <w:t>16h30-18</w:t>
      </w:r>
      <w:r w:rsidR="00E207D8">
        <w:rPr>
          <w:color w:val="800080"/>
        </w:rPr>
        <w:t>h</w:t>
      </w:r>
      <w:r>
        <w:rPr>
          <w:color w:val="800080"/>
        </w:rPr>
        <w:t>50</w:t>
      </w:r>
      <w:r w:rsidR="00E207D8">
        <w:rPr>
          <w:color w:val="800080"/>
        </w:rPr>
        <w:t xml:space="preserve"> Activités et jeux libres : </w:t>
      </w:r>
    </w:p>
    <w:p w14:paraId="3A1F3A66" w14:textId="77777777" w:rsidR="00196F70" w:rsidRDefault="00E207D8">
      <w:pPr>
        <w:spacing w:after="8"/>
        <w:ind w:left="13" w:right="0"/>
      </w:pPr>
      <w:r>
        <w:t>Jusqu'au départ des enfants : alternance entre jeux calmes et jeux plus dynamiques</w:t>
      </w:r>
      <w:r w:rsidR="00852A77">
        <w:t xml:space="preserve"> en fonction des besoins des enfants</w:t>
      </w:r>
      <w:r>
        <w:t>.</w:t>
      </w:r>
    </w:p>
    <w:p w14:paraId="5B10223C" w14:textId="77777777" w:rsidR="00196F70" w:rsidRDefault="00E207D8">
      <w:pPr>
        <w:spacing w:after="604"/>
        <w:ind w:left="13" w:right="0"/>
      </w:pPr>
      <w:r>
        <w:t>Avant le départ, l'équipe passe le relais</w:t>
      </w:r>
      <w:r w:rsidR="00852A77">
        <w:t xml:space="preserve">, par le biais des transmissions, </w:t>
      </w:r>
      <w:r>
        <w:t xml:space="preserve">au parent en l'informant sur la journée de son enfant. </w:t>
      </w:r>
    </w:p>
    <w:p w14:paraId="14FE4711" w14:textId="77777777" w:rsidR="00196F70" w:rsidRDefault="00E207D8">
      <w:pPr>
        <w:spacing w:after="215" w:line="265" w:lineRule="auto"/>
        <w:ind w:left="-5" w:right="0"/>
      </w:pPr>
      <w:r>
        <w:rPr>
          <w:b/>
          <w:color w:val="000080"/>
          <w:sz w:val="28"/>
          <w:u w:val="single" w:color="000080"/>
        </w:rPr>
        <w:t>Projet d'activité annuel :</w:t>
      </w:r>
    </w:p>
    <w:p w14:paraId="79F926E5" w14:textId="37F4B044" w:rsidR="00196F70" w:rsidRDefault="00E207D8">
      <w:pPr>
        <w:spacing w:after="0"/>
        <w:ind w:left="13" w:right="0"/>
      </w:pPr>
      <w:r>
        <w:t>-</w:t>
      </w:r>
      <w:r w:rsidR="008178AB">
        <w:t xml:space="preserve"> </w:t>
      </w:r>
      <w:r>
        <w:t>Sorties à la méd</w:t>
      </w:r>
      <w:r w:rsidR="00A9750B">
        <w:t xml:space="preserve">iathèque : </w:t>
      </w:r>
      <w:r>
        <w:t>découverte des livres, écoutes musicales, rapport à l'écrit et au visuel avec les images, lecture des contes...</w:t>
      </w:r>
    </w:p>
    <w:p w14:paraId="510F1D38" w14:textId="580B025A" w:rsidR="00A9750B" w:rsidRDefault="00A9750B">
      <w:pPr>
        <w:spacing w:after="0"/>
        <w:ind w:left="13" w:right="0"/>
      </w:pPr>
      <w:r>
        <w:t>-Sorties à l’extérieur : parc homologué par les 0-3 ans à proximité de la micro-crèche (respect des règles de sécurité).</w:t>
      </w:r>
    </w:p>
    <w:p w14:paraId="66562995" w14:textId="38318AE9" w:rsidR="00196F70" w:rsidRDefault="00E207D8">
      <w:pPr>
        <w:spacing w:after="0"/>
        <w:ind w:left="13" w:right="0"/>
      </w:pPr>
      <w:r>
        <w:t>-</w:t>
      </w:r>
      <w:r w:rsidR="008178AB">
        <w:t xml:space="preserve"> </w:t>
      </w:r>
      <w:r>
        <w:t xml:space="preserve">Activités manuelles en lien avec différents thèmes évoqués au sein de la </w:t>
      </w:r>
      <w:r w:rsidR="00A9750B">
        <w:t>micro-crèche : saisons, noël, Pâ</w:t>
      </w:r>
      <w:r>
        <w:t>ques, épiphanie, Mardi gras etc...</w:t>
      </w:r>
    </w:p>
    <w:p w14:paraId="128625DA" w14:textId="77777777" w:rsidR="00A16074" w:rsidRDefault="00E207D8" w:rsidP="00A16074">
      <w:pPr>
        <w:spacing w:after="0" w:line="240" w:lineRule="auto"/>
        <w:ind w:left="13" w:right="2216"/>
      </w:pPr>
      <w:r>
        <w:t>-</w:t>
      </w:r>
      <w:r w:rsidR="008178AB">
        <w:t xml:space="preserve"> </w:t>
      </w:r>
      <w:r>
        <w:t xml:space="preserve">Célébrations des anniversaires des enfants à la fin </w:t>
      </w:r>
      <w:r w:rsidR="00A16074">
        <w:t xml:space="preserve">de chaque mois pour les enfants à partir de 2 ans. </w:t>
      </w:r>
    </w:p>
    <w:p w14:paraId="3F66E52D" w14:textId="77777777" w:rsidR="00A16074" w:rsidRDefault="00A16074" w:rsidP="00A16074">
      <w:pPr>
        <w:spacing w:after="0" w:line="240" w:lineRule="auto"/>
        <w:ind w:left="13" w:right="2216"/>
      </w:pPr>
    </w:p>
    <w:p w14:paraId="6972C60A" w14:textId="77777777" w:rsidR="00A16074" w:rsidRDefault="00A16074" w:rsidP="00A16074">
      <w:pPr>
        <w:spacing w:after="0" w:line="240" w:lineRule="auto"/>
        <w:ind w:left="13" w:right="2216"/>
      </w:pPr>
    </w:p>
    <w:p w14:paraId="447EE643" w14:textId="0A00DBB5" w:rsidR="00196F70" w:rsidRDefault="00E207D8">
      <w:pPr>
        <w:spacing w:after="0" w:line="661" w:lineRule="auto"/>
        <w:ind w:left="13" w:right="2216"/>
        <w:rPr>
          <w:b/>
          <w:color w:val="000080"/>
          <w:sz w:val="28"/>
          <w:u w:val="single" w:color="000080"/>
        </w:rPr>
      </w:pPr>
      <w:r>
        <w:rPr>
          <w:b/>
          <w:color w:val="000080"/>
          <w:sz w:val="28"/>
          <w:u w:val="single" w:color="000080"/>
        </w:rPr>
        <w:t>Déroul</w:t>
      </w:r>
      <w:r w:rsidR="00A9750B">
        <w:rPr>
          <w:b/>
          <w:color w:val="000080"/>
          <w:sz w:val="28"/>
          <w:u w:val="single" w:color="000080"/>
        </w:rPr>
        <w:t>ement de la période de familiarisation</w:t>
      </w:r>
      <w:r>
        <w:rPr>
          <w:b/>
          <w:color w:val="000080"/>
          <w:sz w:val="28"/>
          <w:u w:val="single" w:color="000080"/>
        </w:rPr>
        <w:t xml:space="preserve"> :</w:t>
      </w:r>
    </w:p>
    <w:tbl>
      <w:tblPr>
        <w:tblStyle w:val="Grilledutableau"/>
        <w:tblW w:w="0" w:type="auto"/>
        <w:tblInd w:w="13" w:type="dxa"/>
        <w:tblLook w:val="0600" w:firstRow="0" w:lastRow="0" w:firstColumn="0" w:lastColumn="0" w:noHBand="1" w:noVBand="1"/>
      </w:tblPr>
      <w:tblGrid>
        <w:gridCol w:w="1067"/>
        <w:gridCol w:w="2406"/>
        <w:gridCol w:w="3029"/>
        <w:gridCol w:w="1918"/>
        <w:gridCol w:w="1945"/>
      </w:tblGrid>
      <w:tr w:rsidR="008A3E29" w14:paraId="74D085C2" w14:textId="77777777" w:rsidTr="00957F52">
        <w:trPr>
          <w:trHeight w:val="1164"/>
        </w:trPr>
        <w:tc>
          <w:tcPr>
            <w:tcW w:w="1116" w:type="dxa"/>
          </w:tcPr>
          <w:p w14:paraId="535477A6" w14:textId="77777777" w:rsidR="00057849" w:rsidRDefault="00057849" w:rsidP="00957F52">
            <w:pPr>
              <w:spacing w:after="0" w:line="661" w:lineRule="auto"/>
              <w:ind w:left="0" w:right="0" w:firstLine="0"/>
            </w:pPr>
          </w:p>
        </w:tc>
        <w:tc>
          <w:tcPr>
            <w:tcW w:w="2552" w:type="dxa"/>
          </w:tcPr>
          <w:p w14:paraId="6A7EF6F1" w14:textId="77777777" w:rsidR="00057849" w:rsidRDefault="00957F52" w:rsidP="00957F52">
            <w:pPr>
              <w:spacing w:after="0" w:line="240" w:lineRule="auto"/>
              <w:ind w:left="0" w:right="0" w:firstLine="0"/>
            </w:pPr>
            <w:r>
              <w:t>Durée de la présence de l’enfant</w:t>
            </w:r>
          </w:p>
        </w:tc>
        <w:tc>
          <w:tcPr>
            <w:tcW w:w="2414" w:type="dxa"/>
          </w:tcPr>
          <w:p w14:paraId="23D45B03" w14:textId="77777777" w:rsidR="00057849" w:rsidRDefault="00957F52" w:rsidP="00957F52">
            <w:pPr>
              <w:spacing w:after="0" w:line="240" w:lineRule="auto"/>
              <w:ind w:left="0" w:right="0" w:firstLine="0"/>
            </w:pPr>
            <w:r>
              <w:t>Objectifs visés et modalités</w:t>
            </w:r>
          </w:p>
        </w:tc>
        <w:tc>
          <w:tcPr>
            <w:tcW w:w="2028" w:type="dxa"/>
          </w:tcPr>
          <w:p w14:paraId="24B4454D" w14:textId="77777777" w:rsidR="00057849" w:rsidRDefault="00957F52" w:rsidP="00957F52">
            <w:pPr>
              <w:spacing w:after="0" w:line="240" w:lineRule="auto"/>
              <w:ind w:left="0" w:right="0" w:firstLine="0"/>
            </w:pPr>
            <w:r>
              <w:t>Lieu</w:t>
            </w:r>
          </w:p>
        </w:tc>
        <w:tc>
          <w:tcPr>
            <w:tcW w:w="2029" w:type="dxa"/>
          </w:tcPr>
          <w:p w14:paraId="32D37231" w14:textId="77777777" w:rsidR="00057849" w:rsidRDefault="00957F52" w:rsidP="00957F52">
            <w:pPr>
              <w:spacing w:after="0" w:line="240" w:lineRule="auto"/>
              <w:ind w:left="0" w:right="0" w:firstLine="0"/>
            </w:pPr>
            <w:r>
              <w:t>Personnes présentes</w:t>
            </w:r>
          </w:p>
        </w:tc>
      </w:tr>
      <w:tr w:rsidR="008A3E29" w14:paraId="0376D07F" w14:textId="77777777" w:rsidTr="00957F52">
        <w:tc>
          <w:tcPr>
            <w:tcW w:w="1116" w:type="dxa"/>
          </w:tcPr>
          <w:p w14:paraId="7EA85A02" w14:textId="77777777" w:rsidR="00057849" w:rsidRDefault="00057849" w:rsidP="00957F52">
            <w:pPr>
              <w:spacing w:after="0" w:line="661" w:lineRule="auto"/>
              <w:ind w:left="0" w:right="0" w:firstLine="0"/>
            </w:pPr>
            <w:r>
              <w:t>Jour</w:t>
            </w:r>
            <w:r w:rsidR="00957F52">
              <w:t xml:space="preserve"> </w:t>
            </w:r>
            <w:r>
              <w:t>1</w:t>
            </w:r>
          </w:p>
        </w:tc>
        <w:tc>
          <w:tcPr>
            <w:tcW w:w="2552" w:type="dxa"/>
          </w:tcPr>
          <w:p w14:paraId="1B920CB8" w14:textId="77777777" w:rsidR="00057849" w:rsidRDefault="00957F52" w:rsidP="00957F52">
            <w:pPr>
              <w:spacing w:after="0" w:line="240" w:lineRule="auto"/>
              <w:ind w:left="0" w:right="0" w:firstLine="0"/>
            </w:pPr>
            <w:r>
              <w:t xml:space="preserve">1h à 2h </w:t>
            </w:r>
          </w:p>
        </w:tc>
        <w:tc>
          <w:tcPr>
            <w:tcW w:w="2414" w:type="dxa"/>
          </w:tcPr>
          <w:p w14:paraId="4CFEAA69" w14:textId="77777777" w:rsidR="00057849" w:rsidRDefault="00957F52" w:rsidP="00957F52">
            <w:pPr>
              <w:spacing w:after="0" w:line="240" w:lineRule="auto"/>
              <w:ind w:left="0" w:right="0" w:firstLine="0"/>
            </w:pPr>
            <w:r>
              <w:t>-découverte du lieu d’accueil</w:t>
            </w:r>
          </w:p>
          <w:p w14:paraId="60DC677E" w14:textId="77777777" w:rsidR="00957F52" w:rsidRDefault="00957F52" w:rsidP="00957F52">
            <w:pPr>
              <w:spacing w:after="0" w:line="240" w:lineRule="auto"/>
              <w:ind w:left="0" w:right="0" w:firstLine="0"/>
            </w:pPr>
            <w:r>
              <w:t>-échange enfant/parents/professionnels</w:t>
            </w:r>
          </w:p>
          <w:p w14:paraId="027B3574" w14:textId="77777777" w:rsidR="00957F52" w:rsidRDefault="00957F52" w:rsidP="00957F52">
            <w:pPr>
              <w:spacing w:after="0" w:line="240" w:lineRule="auto"/>
              <w:ind w:left="0" w:right="0" w:firstLine="0"/>
            </w:pPr>
            <w:r>
              <w:t>-Observation du comportement de l’enfant</w:t>
            </w:r>
          </w:p>
          <w:p w14:paraId="4BBE4D1A" w14:textId="01BE705F" w:rsidR="00957F52" w:rsidRDefault="00957F52" w:rsidP="00957F52">
            <w:pPr>
              <w:spacing w:after="0" w:line="240" w:lineRule="auto"/>
              <w:ind w:left="0" w:right="0" w:firstLine="0"/>
            </w:pPr>
            <w:r>
              <w:t>-</w:t>
            </w:r>
            <w:r w:rsidR="009B68EB">
              <w:t>interaction</w:t>
            </w:r>
            <w:r>
              <w:t xml:space="preserve"> de l’enfant avec le personnel</w:t>
            </w:r>
          </w:p>
          <w:p w14:paraId="5EA0AD7F" w14:textId="77777777" w:rsidR="00957F52" w:rsidRDefault="00957F52" w:rsidP="00957F52">
            <w:pPr>
              <w:spacing w:after="0" w:line="240" w:lineRule="auto"/>
              <w:ind w:left="0" w:right="0" w:firstLine="0"/>
            </w:pPr>
            <w:r>
              <w:t>-intégration, communication</w:t>
            </w:r>
          </w:p>
          <w:p w14:paraId="552CC3D1" w14:textId="77777777" w:rsidR="00957F52" w:rsidRDefault="00957F52" w:rsidP="00957F52">
            <w:pPr>
              <w:spacing w:after="0" w:line="240" w:lineRule="auto"/>
              <w:ind w:left="0" w:right="0" w:firstLine="0"/>
            </w:pPr>
            <w:r>
              <w:t>-trouver sa place au sein du groupe</w:t>
            </w:r>
          </w:p>
        </w:tc>
        <w:tc>
          <w:tcPr>
            <w:tcW w:w="2028" w:type="dxa"/>
          </w:tcPr>
          <w:p w14:paraId="31610B3C" w14:textId="77777777" w:rsidR="00057849" w:rsidRDefault="00957F52" w:rsidP="00957F52">
            <w:pPr>
              <w:spacing w:after="0" w:line="240" w:lineRule="auto"/>
              <w:ind w:left="0" w:right="0" w:firstLine="0"/>
            </w:pPr>
            <w:r>
              <w:t>Micro-crèche « Le Rêve étoilé »</w:t>
            </w:r>
          </w:p>
        </w:tc>
        <w:tc>
          <w:tcPr>
            <w:tcW w:w="2029" w:type="dxa"/>
          </w:tcPr>
          <w:p w14:paraId="72F8BC42" w14:textId="77777777" w:rsidR="00057849" w:rsidRDefault="00957F52" w:rsidP="00957F52">
            <w:pPr>
              <w:spacing w:after="0" w:line="240" w:lineRule="auto"/>
              <w:ind w:right="0"/>
            </w:pPr>
            <w:r>
              <w:t>-Enfant</w:t>
            </w:r>
          </w:p>
          <w:p w14:paraId="4B5B2A69" w14:textId="77777777" w:rsidR="00957F52" w:rsidRDefault="00957F52" w:rsidP="00957F52">
            <w:pPr>
              <w:spacing w:after="0" w:line="240" w:lineRule="auto"/>
              <w:ind w:right="0"/>
            </w:pPr>
            <w:r>
              <w:t>-Parents (s) ou autre personne désignée par les parents</w:t>
            </w:r>
          </w:p>
        </w:tc>
      </w:tr>
      <w:tr w:rsidR="008A3E29" w14:paraId="41AE36EC" w14:textId="77777777" w:rsidTr="00957F52">
        <w:tc>
          <w:tcPr>
            <w:tcW w:w="1116" w:type="dxa"/>
          </w:tcPr>
          <w:p w14:paraId="00293D28" w14:textId="77777777" w:rsidR="00057849" w:rsidRDefault="00957F52" w:rsidP="00957F52">
            <w:pPr>
              <w:spacing w:after="0" w:line="661" w:lineRule="auto"/>
              <w:ind w:left="0" w:right="0" w:firstLine="0"/>
            </w:pPr>
            <w:r>
              <w:t>Jour 2</w:t>
            </w:r>
          </w:p>
        </w:tc>
        <w:tc>
          <w:tcPr>
            <w:tcW w:w="2552" w:type="dxa"/>
          </w:tcPr>
          <w:p w14:paraId="491BD0AB" w14:textId="77777777" w:rsidR="00057849" w:rsidRDefault="00957F52" w:rsidP="00957F52">
            <w:pPr>
              <w:spacing w:after="0" w:line="240" w:lineRule="auto"/>
              <w:ind w:left="0" w:right="0" w:firstLine="0"/>
            </w:pPr>
            <w:r>
              <w:t>2h à 4h</w:t>
            </w:r>
          </w:p>
        </w:tc>
        <w:tc>
          <w:tcPr>
            <w:tcW w:w="2414" w:type="dxa"/>
          </w:tcPr>
          <w:p w14:paraId="4B20FF3F" w14:textId="77777777" w:rsidR="00057849" w:rsidRDefault="00957F52" w:rsidP="00957F52">
            <w:pPr>
              <w:spacing w:after="0" w:line="240" w:lineRule="auto"/>
              <w:ind w:left="0" w:right="0" w:firstLine="0"/>
            </w:pPr>
            <w:r>
              <w:t>-appropriation du lieu</w:t>
            </w:r>
          </w:p>
          <w:p w14:paraId="4BECF4EB" w14:textId="77777777" w:rsidR="00957F52" w:rsidRDefault="00957F52" w:rsidP="00957F52">
            <w:pPr>
              <w:spacing w:after="0" w:line="240" w:lineRule="auto"/>
              <w:ind w:left="0" w:right="0" w:firstLine="0"/>
            </w:pPr>
            <w:r>
              <w:t>-</w:t>
            </w:r>
            <w:proofErr w:type="spellStart"/>
            <w:r>
              <w:t>sociabilisation</w:t>
            </w:r>
            <w:proofErr w:type="spellEnd"/>
            <w:r>
              <w:t xml:space="preserve"> avec les autres enfants</w:t>
            </w:r>
          </w:p>
          <w:p w14:paraId="5C7CBDD3" w14:textId="77777777" w:rsidR="00957F52" w:rsidRDefault="00957F52" w:rsidP="00957F52">
            <w:pPr>
              <w:spacing w:after="0" w:line="240" w:lineRule="auto"/>
              <w:ind w:left="0" w:right="0" w:firstLine="0"/>
            </w:pPr>
            <w:r>
              <w:t>-découverte des règles en collectivité</w:t>
            </w:r>
          </w:p>
          <w:p w14:paraId="388B3B6B" w14:textId="77777777" w:rsidR="00957F52" w:rsidRDefault="00957F52" w:rsidP="00957F52">
            <w:pPr>
              <w:spacing w:after="0" w:line="240" w:lineRule="auto"/>
              <w:ind w:left="0" w:right="0" w:firstLine="0"/>
            </w:pPr>
            <w:r>
              <w:t>-interaction avec le personnel</w:t>
            </w:r>
          </w:p>
          <w:p w14:paraId="507343B3" w14:textId="77777777" w:rsidR="00957F52" w:rsidRDefault="00957F52" w:rsidP="00957F52">
            <w:pPr>
              <w:spacing w:after="0" w:line="240" w:lineRule="auto"/>
              <w:ind w:left="0" w:right="0" w:firstLine="0"/>
            </w:pPr>
            <w:r>
              <w:t>-intégration, communication</w:t>
            </w:r>
          </w:p>
          <w:p w14:paraId="70F8FCF8" w14:textId="77777777" w:rsidR="00957F52" w:rsidRDefault="00957F52" w:rsidP="00957F52">
            <w:pPr>
              <w:spacing w:after="0" w:line="240" w:lineRule="auto"/>
              <w:ind w:left="0" w:right="0" w:firstLine="0"/>
            </w:pPr>
            <w:r>
              <w:t>-trouver sa place au sein du groupe</w:t>
            </w:r>
          </w:p>
        </w:tc>
        <w:tc>
          <w:tcPr>
            <w:tcW w:w="2028" w:type="dxa"/>
          </w:tcPr>
          <w:p w14:paraId="1B0DB939" w14:textId="77777777" w:rsidR="00057849" w:rsidRDefault="00957F52" w:rsidP="00957F52">
            <w:pPr>
              <w:spacing w:after="0" w:line="240" w:lineRule="auto"/>
              <w:ind w:left="0" w:right="0" w:firstLine="0"/>
            </w:pPr>
            <w:r>
              <w:t>Micro-crèche « Le Rêve étoilé »</w:t>
            </w:r>
          </w:p>
        </w:tc>
        <w:tc>
          <w:tcPr>
            <w:tcW w:w="2029" w:type="dxa"/>
          </w:tcPr>
          <w:p w14:paraId="78876E62" w14:textId="77777777" w:rsidR="00057849" w:rsidRDefault="00957F52" w:rsidP="00957F52">
            <w:pPr>
              <w:spacing w:after="0" w:line="240" w:lineRule="auto"/>
              <w:ind w:left="0" w:right="0" w:firstLine="0"/>
            </w:pPr>
            <w:r>
              <w:t>-enfant</w:t>
            </w:r>
          </w:p>
          <w:p w14:paraId="7EA2AC05" w14:textId="77777777" w:rsidR="00957F52" w:rsidRDefault="00957F52" w:rsidP="00957F52">
            <w:pPr>
              <w:spacing w:after="0" w:line="240" w:lineRule="auto"/>
              <w:ind w:left="0" w:right="0" w:firstLine="0"/>
            </w:pPr>
            <w:r>
              <w:t>-parent(s) ou autre personne désignée par les parents</w:t>
            </w:r>
          </w:p>
        </w:tc>
      </w:tr>
      <w:tr w:rsidR="008A3E29" w14:paraId="644A88FF" w14:textId="77777777" w:rsidTr="00957F52">
        <w:tc>
          <w:tcPr>
            <w:tcW w:w="1116" w:type="dxa"/>
          </w:tcPr>
          <w:p w14:paraId="537DE65B" w14:textId="77777777" w:rsidR="00057849" w:rsidRDefault="00957F52" w:rsidP="00957F52">
            <w:pPr>
              <w:spacing w:after="0" w:line="661" w:lineRule="auto"/>
              <w:ind w:left="0" w:right="0" w:firstLine="0"/>
            </w:pPr>
            <w:r>
              <w:t>Jour 3</w:t>
            </w:r>
          </w:p>
        </w:tc>
        <w:tc>
          <w:tcPr>
            <w:tcW w:w="2552" w:type="dxa"/>
          </w:tcPr>
          <w:p w14:paraId="1FFB1D1C" w14:textId="77777777" w:rsidR="00057849" w:rsidRDefault="00957F52" w:rsidP="00957F52">
            <w:pPr>
              <w:spacing w:after="0" w:line="240" w:lineRule="auto"/>
              <w:ind w:left="0" w:right="0" w:firstLine="0"/>
            </w:pPr>
            <w:r>
              <w:t>Demi-journée</w:t>
            </w:r>
          </w:p>
          <w:p w14:paraId="7F986BCC" w14:textId="77777777" w:rsidR="00957F52" w:rsidRDefault="00957F52" w:rsidP="00957F52">
            <w:pPr>
              <w:spacing w:after="0" w:line="240" w:lineRule="auto"/>
              <w:ind w:left="0" w:right="0" w:firstLine="0"/>
            </w:pPr>
            <w:r>
              <w:t>(matin)</w:t>
            </w:r>
          </w:p>
        </w:tc>
        <w:tc>
          <w:tcPr>
            <w:tcW w:w="2414" w:type="dxa"/>
          </w:tcPr>
          <w:p w14:paraId="156C6CE5" w14:textId="77777777" w:rsidR="00057849" w:rsidRDefault="00957F52" w:rsidP="00957F52">
            <w:pPr>
              <w:spacing w:after="0" w:line="240" w:lineRule="auto"/>
              <w:ind w:left="0" w:right="0" w:firstLine="0"/>
            </w:pPr>
            <w:r>
              <w:t>-1</w:t>
            </w:r>
            <w:r w:rsidRPr="00957F52">
              <w:rPr>
                <w:vertAlign w:val="superscript"/>
              </w:rPr>
              <w:t>er</w:t>
            </w:r>
            <w:r>
              <w:t xml:space="preserve"> repas en collectivité</w:t>
            </w:r>
          </w:p>
          <w:p w14:paraId="7B9A435C" w14:textId="77777777" w:rsidR="00957F52" w:rsidRDefault="00B86964" w:rsidP="00957F52">
            <w:pPr>
              <w:spacing w:after="0" w:line="240" w:lineRule="auto"/>
              <w:ind w:left="0" w:right="0" w:firstLine="0"/>
            </w:pPr>
            <w:r>
              <w:t>-socialisation</w:t>
            </w:r>
          </w:p>
          <w:p w14:paraId="68172D23" w14:textId="77777777" w:rsidR="00B86964" w:rsidRDefault="00B86964" w:rsidP="00957F52">
            <w:pPr>
              <w:spacing w:after="0" w:line="240" w:lineRule="auto"/>
              <w:ind w:left="0" w:right="0" w:firstLine="0"/>
            </w:pPr>
            <w:r>
              <w:t>-activités en collectivité</w:t>
            </w:r>
          </w:p>
          <w:p w14:paraId="5C2B7659" w14:textId="77777777" w:rsidR="00B86964" w:rsidRDefault="00B86964" w:rsidP="00957F52">
            <w:pPr>
              <w:spacing w:after="0" w:line="240" w:lineRule="auto"/>
              <w:ind w:left="0" w:right="0" w:firstLine="0"/>
            </w:pPr>
            <w:r>
              <w:t>-séparation avec le parent</w:t>
            </w:r>
          </w:p>
          <w:p w14:paraId="0A681DFC" w14:textId="77777777" w:rsidR="00B86964" w:rsidRDefault="00B86964" w:rsidP="00957F52">
            <w:pPr>
              <w:spacing w:after="0" w:line="240" w:lineRule="auto"/>
              <w:ind w:left="0" w:right="0" w:firstLine="0"/>
            </w:pPr>
            <w:r>
              <w:t>-interaction avec le personnel</w:t>
            </w:r>
          </w:p>
          <w:p w14:paraId="5753045E" w14:textId="77777777" w:rsidR="009C2876" w:rsidRDefault="009C2876" w:rsidP="00957F52">
            <w:pPr>
              <w:spacing w:after="0" w:line="240" w:lineRule="auto"/>
              <w:ind w:left="0" w:right="0" w:firstLine="0"/>
            </w:pPr>
            <w:r>
              <w:t>-intégration, communication</w:t>
            </w:r>
          </w:p>
          <w:p w14:paraId="26DB705A" w14:textId="77777777" w:rsidR="009C2876" w:rsidRDefault="009C2876" w:rsidP="00957F52">
            <w:pPr>
              <w:spacing w:after="0" w:line="240" w:lineRule="auto"/>
              <w:ind w:left="0" w:right="0" w:firstLine="0"/>
            </w:pPr>
            <w:r>
              <w:t>-trouver sa place au sein du groupe</w:t>
            </w:r>
          </w:p>
        </w:tc>
        <w:tc>
          <w:tcPr>
            <w:tcW w:w="2028" w:type="dxa"/>
          </w:tcPr>
          <w:p w14:paraId="4B71FD3E" w14:textId="77777777" w:rsidR="00057849" w:rsidRDefault="009C2876" w:rsidP="00957F52">
            <w:pPr>
              <w:spacing w:after="0" w:line="240" w:lineRule="auto"/>
              <w:ind w:left="0" w:right="0" w:firstLine="0"/>
            </w:pPr>
            <w:r>
              <w:t>Micro-crèche « Le Rêve étoilé »</w:t>
            </w:r>
          </w:p>
        </w:tc>
        <w:tc>
          <w:tcPr>
            <w:tcW w:w="2029" w:type="dxa"/>
          </w:tcPr>
          <w:p w14:paraId="6F0D177A" w14:textId="77777777" w:rsidR="009C2876" w:rsidRDefault="009C2876" w:rsidP="00957F52">
            <w:pPr>
              <w:spacing w:after="0" w:line="240" w:lineRule="auto"/>
              <w:ind w:left="0" w:right="0" w:firstLine="0"/>
            </w:pPr>
            <w:r>
              <w:t>-enfant</w:t>
            </w:r>
            <w:r w:rsidR="008A3E29">
              <w:t xml:space="preserve"> sans </w:t>
            </w:r>
            <w:r>
              <w:t xml:space="preserve">parent(s) ou autre personne désignée par les parents </w:t>
            </w:r>
          </w:p>
        </w:tc>
      </w:tr>
      <w:tr w:rsidR="008A3E29" w14:paraId="4DDB4B8A" w14:textId="77777777" w:rsidTr="00957F52">
        <w:tc>
          <w:tcPr>
            <w:tcW w:w="1116" w:type="dxa"/>
          </w:tcPr>
          <w:p w14:paraId="1A768B36" w14:textId="77777777" w:rsidR="00057849" w:rsidRDefault="009C2876" w:rsidP="00957F52">
            <w:pPr>
              <w:spacing w:after="0" w:line="661" w:lineRule="auto"/>
              <w:ind w:left="0" w:right="0" w:firstLine="0"/>
            </w:pPr>
            <w:r>
              <w:t>Jour 4</w:t>
            </w:r>
          </w:p>
        </w:tc>
        <w:tc>
          <w:tcPr>
            <w:tcW w:w="2552" w:type="dxa"/>
          </w:tcPr>
          <w:p w14:paraId="50C751A9" w14:textId="77777777" w:rsidR="00057849" w:rsidRDefault="009C2876" w:rsidP="00957F52">
            <w:pPr>
              <w:spacing w:after="0" w:line="240" w:lineRule="auto"/>
              <w:ind w:left="0" w:right="0" w:firstLine="0"/>
            </w:pPr>
            <w:r>
              <w:t>Demi-journée</w:t>
            </w:r>
          </w:p>
          <w:p w14:paraId="09949F55" w14:textId="77777777" w:rsidR="009C2876" w:rsidRDefault="009C2876" w:rsidP="00957F52">
            <w:pPr>
              <w:spacing w:after="0" w:line="240" w:lineRule="auto"/>
              <w:ind w:left="0" w:right="0" w:firstLine="0"/>
            </w:pPr>
            <w:r>
              <w:t>(après-midi)</w:t>
            </w:r>
          </w:p>
        </w:tc>
        <w:tc>
          <w:tcPr>
            <w:tcW w:w="2414" w:type="dxa"/>
          </w:tcPr>
          <w:p w14:paraId="25B138AD" w14:textId="77777777" w:rsidR="00057849" w:rsidRDefault="009C2876" w:rsidP="00957F52">
            <w:pPr>
              <w:spacing w:after="0" w:line="240" w:lineRule="auto"/>
              <w:ind w:left="0" w:right="0" w:firstLine="0"/>
            </w:pPr>
            <w:r>
              <w:t>-1</w:t>
            </w:r>
            <w:r w:rsidRPr="009C2876">
              <w:rPr>
                <w:vertAlign w:val="superscript"/>
              </w:rPr>
              <w:t>er</w:t>
            </w:r>
            <w:r>
              <w:t xml:space="preserve"> goûter en collectivité</w:t>
            </w:r>
          </w:p>
          <w:p w14:paraId="1AD8128D" w14:textId="77777777" w:rsidR="009C2876" w:rsidRDefault="009C2876" w:rsidP="00957F52">
            <w:pPr>
              <w:spacing w:after="0" w:line="240" w:lineRule="auto"/>
              <w:ind w:left="0" w:right="0" w:firstLine="0"/>
            </w:pPr>
            <w:r>
              <w:t>-socialisation</w:t>
            </w:r>
          </w:p>
          <w:p w14:paraId="6E4C6C8F" w14:textId="77777777" w:rsidR="009C2876" w:rsidRDefault="009C2876" w:rsidP="00957F52">
            <w:pPr>
              <w:spacing w:after="0" w:line="240" w:lineRule="auto"/>
              <w:ind w:left="0" w:right="0" w:firstLine="0"/>
            </w:pPr>
            <w:r>
              <w:t>-activités en collectivité</w:t>
            </w:r>
          </w:p>
          <w:p w14:paraId="04ED92C7" w14:textId="77777777" w:rsidR="009C2876" w:rsidRDefault="009C2876" w:rsidP="00957F52">
            <w:pPr>
              <w:spacing w:after="0" w:line="240" w:lineRule="auto"/>
              <w:ind w:left="0" w:right="0" w:firstLine="0"/>
            </w:pPr>
            <w:r>
              <w:t>-interaction avec le personnel</w:t>
            </w:r>
          </w:p>
          <w:p w14:paraId="29249444" w14:textId="77777777" w:rsidR="009C2876" w:rsidRDefault="009C2876" w:rsidP="00957F52">
            <w:pPr>
              <w:spacing w:after="0" w:line="240" w:lineRule="auto"/>
              <w:ind w:left="0" w:right="0" w:firstLine="0"/>
            </w:pPr>
            <w:r>
              <w:t>-intégration, communication</w:t>
            </w:r>
          </w:p>
          <w:p w14:paraId="7B58C27A" w14:textId="77777777" w:rsidR="009C2876" w:rsidRDefault="009C2876" w:rsidP="00957F52">
            <w:pPr>
              <w:spacing w:after="0" w:line="240" w:lineRule="auto"/>
              <w:ind w:left="0" w:right="0" w:firstLine="0"/>
            </w:pPr>
            <w:r>
              <w:t>-trouver sa place au sein du groupe</w:t>
            </w:r>
          </w:p>
        </w:tc>
        <w:tc>
          <w:tcPr>
            <w:tcW w:w="2028" w:type="dxa"/>
          </w:tcPr>
          <w:p w14:paraId="1729B0FE" w14:textId="77777777" w:rsidR="00057849" w:rsidRDefault="009C2876" w:rsidP="00957F52">
            <w:pPr>
              <w:spacing w:after="0" w:line="240" w:lineRule="auto"/>
              <w:ind w:left="0" w:right="0" w:firstLine="0"/>
            </w:pPr>
            <w:r>
              <w:t>Micro-crèche « Le Rêve étoilé »</w:t>
            </w:r>
          </w:p>
        </w:tc>
        <w:tc>
          <w:tcPr>
            <w:tcW w:w="2029" w:type="dxa"/>
          </w:tcPr>
          <w:p w14:paraId="3577BEB1" w14:textId="77777777" w:rsidR="00057849" w:rsidRDefault="008A3E29" w:rsidP="008A3E29">
            <w:pPr>
              <w:spacing w:after="0" w:line="240" w:lineRule="auto"/>
              <w:ind w:left="0" w:right="0" w:firstLine="0"/>
            </w:pPr>
            <w:r>
              <w:t xml:space="preserve">-enfant sans parent(s) ou autre personne désignée par les parents </w:t>
            </w:r>
          </w:p>
        </w:tc>
      </w:tr>
      <w:tr w:rsidR="008A3E29" w14:paraId="74C07D41" w14:textId="77777777" w:rsidTr="00957F52">
        <w:tc>
          <w:tcPr>
            <w:tcW w:w="1116" w:type="dxa"/>
          </w:tcPr>
          <w:p w14:paraId="70EDD2A8" w14:textId="77777777" w:rsidR="00057849" w:rsidRDefault="008A3E29" w:rsidP="008A3E29">
            <w:pPr>
              <w:spacing w:after="0" w:line="240" w:lineRule="auto"/>
              <w:ind w:left="0" w:right="0" w:firstLine="0"/>
            </w:pPr>
            <w:r>
              <w:t>Jour 5</w:t>
            </w:r>
          </w:p>
        </w:tc>
        <w:tc>
          <w:tcPr>
            <w:tcW w:w="2552" w:type="dxa"/>
          </w:tcPr>
          <w:p w14:paraId="6EB77BF4" w14:textId="77777777" w:rsidR="00057849" w:rsidRDefault="008A3E29" w:rsidP="008A3E29">
            <w:pPr>
              <w:spacing w:after="0" w:line="240" w:lineRule="auto"/>
              <w:ind w:left="0" w:right="0" w:firstLine="0"/>
            </w:pPr>
            <w:r>
              <w:t>Journée complète</w:t>
            </w:r>
          </w:p>
        </w:tc>
        <w:tc>
          <w:tcPr>
            <w:tcW w:w="2414" w:type="dxa"/>
          </w:tcPr>
          <w:p w14:paraId="101B2279" w14:textId="77777777" w:rsidR="00057849" w:rsidRDefault="008A3E29" w:rsidP="008A3E29">
            <w:pPr>
              <w:spacing w:after="0" w:line="240" w:lineRule="auto"/>
              <w:ind w:left="0" w:right="0" w:firstLine="0"/>
            </w:pPr>
            <w:r>
              <w:t>-appropriation des règles en collectivité</w:t>
            </w:r>
          </w:p>
          <w:p w14:paraId="7C0645E8" w14:textId="77777777" w:rsidR="008A3E29" w:rsidRDefault="008A3E29" w:rsidP="008A3E29">
            <w:pPr>
              <w:spacing w:after="0" w:line="240" w:lineRule="auto"/>
              <w:ind w:left="0" w:right="0" w:firstLine="0"/>
            </w:pPr>
            <w:r>
              <w:t xml:space="preserve">-séparation complète avec </w:t>
            </w:r>
            <w:r>
              <w:lastRenderedPageBreak/>
              <w:t>le(s) parent(s)</w:t>
            </w:r>
          </w:p>
          <w:p w14:paraId="17B4E033" w14:textId="77777777" w:rsidR="008A3E29" w:rsidRDefault="008A3E29" w:rsidP="008A3E29">
            <w:pPr>
              <w:spacing w:after="0" w:line="240" w:lineRule="auto"/>
              <w:ind w:left="0" w:right="0" w:firstLine="0"/>
            </w:pPr>
            <w:r>
              <w:t>-autonomie</w:t>
            </w:r>
          </w:p>
          <w:p w14:paraId="1109D561" w14:textId="77777777" w:rsidR="008A3E29" w:rsidRDefault="008A3E29" w:rsidP="008A3E29">
            <w:pPr>
              <w:spacing w:after="0" w:line="240" w:lineRule="auto"/>
              <w:ind w:left="0" w:right="0" w:firstLine="0"/>
            </w:pPr>
            <w:r>
              <w:t>-intégration, communication</w:t>
            </w:r>
          </w:p>
          <w:p w14:paraId="414B9D57" w14:textId="77777777" w:rsidR="008A3E29" w:rsidRDefault="008A3E29" w:rsidP="008A3E29">
            <w:pPr>
              <w:spacing w:after="0" w:line="240" w:lineRule="auto"/>
              <w:ind w:left="0" w:right="0" w:firstLine="0"/>
            </w:pPr>
            <w:r>
              <w:t>-analyse du comportement de l’enfant par le personnel</w:t>
            </w:r>
          </w:p>
          <w:p w14:paraId="0CDFE7CD" w14:textId="77777777" w:rsidR="008A3E29" w:rsidRDefault="008A3E29" w:rsidP="008A3E29">
            <w:pPr>
              <w:spacing w:after="0" w:line="240" w:lineRule="auto"/>
              <w:ind w:left="0" w:right="0" w:firstLine="0"/>
            </w:pPr>
            <w:r>
              <w:t>-interaction avec le personnel</w:t>
            </w:r>
          </w:p>
        </w:tc>
        <w:tc>
          <w:tcPr>
            <w:tcW w:w="2028" w:type="dxa"/>
          </w:tcPr>
          <w:p w14:paraId="04CC6B1C" w14:textId="77777777" w:rsidR="00057849" w:rsidRDefault="008A3E29" w:rsidP="008A3E29">
            <w:pPr>
              <w:spacing w:after="0" w:line="240" w:lineRule="auto"/>
              <w:ind w:left="0" w:right="0" w:firstLine="0"/>
            </w:pPr>
            <w:r>
              <w:lastRenderedPageBreak/>
              <w:t>Micro-crèche « Le Rêve étoilé »</w:t>
            </w:r>
          </w:p>
        </w:tc>
        <w:tc>
          <w:tcPr>
            <w:tcW w:w="2029" w:type="dxa"/>
          </w:tcPr>
          <w:p w14:paraId="3135B729" w14:textId="77777777" w:rsidR="00057849" w:rsidRDefault="008A3E29" w:rsidP="008A3E29">
            <w:pPr>
              <w:spacing w:after="0" w:line="240" w:lineRule="auto"/>
              <w:ind w:left="0" w:right="0" w:firstLine="0"/>
            </w:pPr>
            <w:r>
              <w:t xml:space="preserve">-enfant sans parent(s) ou autre personne </w:t>
            </w:r>
            <w:r>
              <w:lastRenderedPageBreak/>
              <w:t>désignée par les parents</w:t>
            </w:r>
          </w:p>
        </w:tc>
      </w:tr>
    </w:tbl>
    <w:p w14:paraId="17920CE5" w14:textId="77777777" w:rsidR="00057849" w:rsidRDefault="00057849">
      <w:pPr>
        <w:spacing w:after="0" w:line="661" w:lineRule="auto"/>
        <w:ind w:left="13" w:right="2216"/>
      </w:pPr>
    </w:p>
    <w:p w14:paraId="59055E6B" w14:textId="77777777" w:rsidR="00196F70" w:rsidRDefault="00E207D8">
      <w:pPr>
        <w:spacing w:after="0" w:line="758" w:lineRule="auto"/>
        <w:ind w:left="13" w:right="0"/>
      </w:pPr>
      <w:r>
        <w:rPr>
          <w:b/>
          <w:color w:val="000080"/>
          <w:sz w:val="28"/>
          <w:u w:val="single" w:color="000080"/>
        </w:rPr>
        <w:t>Compétences professionnelles :</w:t>
      </w:r>
    </w:p>
    <w:p w14:paraId="3E0415AC" w14:textId="77777777" w:rsidR="00196F70" w:rsidRDefault="00E207D8">
      <w:pPr>
        <w:spacing w:after="0"/>
        <w:ind w:left="13" w:right="0"/>
      </w:pPr>
      <w:r>
        <w:t>-Les 2 co-gérantes, diplômées du secteur de la petite enfance et ayant une grande expérience professionnelle, assurent l</w:t>
      </w:r>
      <w:r w:rsidR="00474965">
        <w:t>es fonctions de gestionnaires (</w:t>
      </w:r>
      <w:r>
        <w:t>gestion administrative et financière, gestion du personnel, responsable des équipements de la structure...). Elles participent également à l'élaboration et au suivi du projet éducatif,</w:t>
      </w:r>
      <w:r w:rsidR="00474965">
        <w:t xml:space="preserve"> </w:t>
      </w:r>
      <w:r>
        <w:t>à l'encadrement des enfants au sein de la structure en complément du personnel encadrant.</w:t>
      </w:r>
    </w:p>
    <w:p w14:paraId="3DC0496B" w14:textId="4FFBBF2B" w:rsidR="00196F70" w:rsidRDefault="00E207D8" w:rsidP="00B53810">
      <w:pPr>
        <w:spacing w:after="0"/>
        <w:ind w:left="13" w:right="0"/>
      </w:pPr>
      <w:r>
        <w:t xml:space="preserve">Elles favorisent l'intégration des enfants en collectivité en leur assurant santé, sécurité, éveil, épanouissement et bien-être et sont les garantes du bon </w:t>
      </w:r>
      <w:r w:rsidR="00474965">
        <w:t>fonctionnement</w:t>
      </w:r>
      <w:r>
        <w:t xml:space="preserve"> de la structure en participant activement à son développement.</w:t>
      </w:r>
    </w:p>
    <w:p w14:paraId="07E1C385" w14:textId="77777777" w:rsidR="00B53810" w:rsidRDefault="00B53810" w:rsidP="00B53810">
      <w:pPr>
        <w:spacing w:after="0"/>
        <w:ind w:left="13" w:right="0"/>
      </w:pPr>
    </w:p>
    <w:p w14:paraId="14CD50DC" w14:textId="77777777" w:rsidR="00196F70" w:rsidRDefault="00474965">
      <w:pPr>
        <w:spacing w:after="0"/>
        <w:ind w:left="13" w:right="0"/>
      </w:pPr>
      <w:r>
        <w:t>-L</w:t>
      </w:r>
      <w:r w:rsidR="00A16074">
        <w:t>a</w:t>
      </w:r>
      <w:r>
        <w:t xml:space="preserve"> </w:t>
      </w:r>
      <w:proofErr w:type="spellStart"/>
      <w:r>
        <w:t>Référent</w:t>
      </w:r>
      <w:r w:rsidR="00A16074">
        <w:t>e</w:t>
      </w:r>
      <w:proofErr w:type="spellEnd"/>
      <w:r>
        <w:t xml:space="preserve"> Technique possè</w:t>
      </w:r>
      <w:r w:rsidR="00E207D8">
        <w:t xml:space="preserve">de un diplôme d’éducatrice de jeunes enfants justifiant de </w:t>
      </w:r>
      <w:r w:rsidR="00A16074">
        <w:t xml:space="preserve">plus de </w:t>
      </w:r>
      <w:r w:rsidR="00E207D8">
        <w:t>trois ans d’expérience professionnelle.</w:t>
      </w:r>
    </w:p>
    <w:p w14:paraId="680E4F9F" w14:textId="77777777" w:rsidR="00A9750B" w:rsidRDefault="00A9750B" w:rsidP="00A9750B">
      <w:pPr>
        <w:spacing w:after="154"/>
        <w:ind w:left="21"/>
      </w:pPr>
      <w:r>
        <w:t xml:space="preserve">Si ce n’est pas le cas, après dérogation obtenue par la PMI, la professionnelle ayant au moins un CAP petite enfance avec 2 ans d’expériences sera accompagnée par Mme PADE Stéphanie, titulaire du diplôme d’état d’éducatrice de jeunes enfants, à raison d’au moins 10h/an dans ses missions de </w:t>
      </w:r>
      <w:proofErr w:type="spellStart"/>
      <w:r>
        <w:t>référente</w:t>
      </w:r>
      <w:proofErr w:type="spellEnd"/>
      <w:r>
        <w:t xml:space="preserve"> technique (aspect pédagogique, éducatif, réglementaire etc..). Mme PADE accompagnera quotidiennement la </w:t>
      </w:r>
      <w:proofErr w:type="spellStart"/>
      <w:r>
        <w:t>référente</w:t>
      </w:r>
      <w:proofErr w:type="spellEnd"/>
      <w:r>
        <w:t xml:space="preserve"> </w:t>
      </w:r>
      <w:proofErr w:type="spellStart"/>
      <w:r>
        <w:t>techique</w:t>
      </w:r>
      <w:proofErr w:type="spellEnd"/>
      <w:r>
        <w:t xml:space="preserve"> et se déplacera également au sein de la structure environ tous les 3 mois.</w:t>
      </w:r>
    </w:p>
    <w:p w14:paraId="5DF965E6" w14:textId="77777777" w:rsidR="00A9750B" w:rsidRDefault="00A9750B">
      <w:pPr>
        <w:spacing w:after="0"/>
        <w:ind w:left="13" w:right="0"/>
      </w:pPr>
    </w:p>
    <w:p w14:paraId="23A3CA3C" w14:textId="77777777" w:rsidR="00196F70" w:rsidRDefault="00E207D8">
      <w:pPr>
        <w:spacing w:after="562"/>
        <w:ind w:left="13" w:right="0"/>
      </w:pPr>
      <w:r>
        <w:t>Son rôle est d’assurer le suivi technique de la micro-crèch</w:t>
      </w:r>
      <w:r w:rsidR="00474965">
        <w:t>e, l’élaboration et la mise en œuvre</w:t>
      </w:r>
      <w:r>
        <w:t xml:space="preserve"> du projet d’accueil et il a pour mission d’accompagner et de coordonner l’activité des personnes chargées de l’encadrement des enfants en veillant au respect des règles d'hygiène et de sécurité.</w:t>
      </w:r>
    </w:p>
    <w:p w14:paraId="5D92301E" w14:textId="77777777" w:rsidR="00196F70" w:rsidRDefault="00E207D8">
      <w:pPr>
        <w:spacing w:after="0"/>
        <w:ind w:left="13" w:right="0"/>
      </w:pPr>
      <w:r>
        <w:t>-Le personnel encadrant diplômé (Auxiliaire de Puériculture, CAP petite enfance qualifiée, BEP Sanitaire et Sociale qualifiée, Assistante maternelle qualifiée) accompagne les co-gérantes dans l'encadrement des enfants.</w:t>
      </w:r>
    </w:p>
    <w:p w14:paraId="4C4CE450" w14:textId="77777777" w:rsidR="00196F70" w:rsidRDefault="00E207D8">
      <w:pPr>
        <w:spacing w:after="8"/>
        <w:ind w:left="13" w:right="0"/>
      </w:pPr>
      <w:r>
        <w:t xml:space="preserve">Ils accueillent et prennent en charge les jeunes enfants en réalisant les actes et soins de la vie courante </w:t>
      </w:r>
    </w:p>
    <w:p w14:paraId="3CDF9CBE" w14:textId="77777777" w:rsidR="00196F70" w:rsidRDefault="00E207D8">
      <w:pPr>
        <w:spacing w:after="0"/>
        <w:ind w:left="13" w:right="0"/>
      </w:pPr>
      <w:r>
        <w:t>(</w:t>
      </w:r>
      <w:proofErr w:type="gramStart"/>
      <w:r>
        <w:t>repas</w:t>
      </w:r>
      <w:proofErr w:type="gramEnd"/>
      <w:r>
        <w:t>, change...), favorisent l'éveil avec des activités ludiques et éducatives, l'acquisition de l'autonomie....</w:t>
      </w:r>
    </w:p>
    <w:p w14:paraId="23A28DA4" w14:textId="77777777" w:rsidR="00A9750B" w:rsidRDefault="00A9750B">
      <w:pPr>
        <w:spacing w:after="8"/>
        <w:ind w:left="13" w:right="0"/>
      </w:pPr>
    </w:p>
    <w:p w14:paraId="2E209D5A" w14:textId="77777777" w:rsidR="00A9750B" w:rsidRDefault="00A9750B">
      <w:pPr>
        <w:spacing w:after="8"/>
        <w:ind w:left="13" w:right="0"/>
      </w:pPr>
    </w:p>
    <w:p w14:paraId="34415831" w14:textId="77777777" w:rsidR="00A9750B" w:rsidRDefault="00A9750B">
      <w:pPr>
        <w:spacing w:after="8"/>
        <w:ind w:left="13" w:right="0"/>
      </w:pPr>
    </w:p>
    <w:p w14:paraId="698CEA08" w14:textId="4CBC954D" w:rsidR="00196F70" w:rsidRDefault="00E207D8">
      <w:pPr>
        <w:spacing w:after="8"/>
        <w:ind w:left="13" w:right="0"/>
      </w:pPr>
      <w:r>
        <w:t>Ils s'assurent de la propreté et du rangement quotidien de la micro</w:t>
      </w:r>
      <w:r w:rsidR="00E82D27">
        <w:t>-</w:t>
      </w:r>
      <w:r>
        <w:t>crèche.</w:t>
      </w:r>
    </w:p>
    <w:p w14:paraId="5DFB19E8" w14:textId="3C39B676" w:rsidR="004D5F04" w:rsidRDefault="00E207D8" w:rsidP="00F55AC8">
      <w:pPr>
        <w:spacing w:after="0"/>
        <w:ind w:left="13" w:right="0"/>
      </w:pPr>
      <w:r>
        <w:lastRenderedPageBreak/>
        <w:t>L'équipe travaille en collaboration tous ensemble pour mettre en place des activités et jeux</w:t>
      </w:r>
      <w:r w:rsidR="00474965">
        <w:t xml:space="preserve"> d'éveil adaptées à chacun, en </w:t>
      </w:r>
      <w:r>
        <w:t>respectant le rythme des enfants, leur individualité, leur personnalité au sein d'un climat de confiance et de sécurité dans le respect du projet éducatif et pédagogique.</w:t>
      </w:r>
    </w:p>
    <w:p w14:paraId="0D19A0F1" w14:textId="77777777" w:rsidR="00F55AC8" w:rsidRDefault="00F55AC8" w:rsidP="00F55AC8">
      <w:pPr>
        <w:spacing w:after="0"/>
        <w:ind w:left="13" w:right="0"/>
      </w:pPr>
    </w:p>
    <w:p w14:paraId="00607CEC" w14:textId="77777777" w:rsidR="00F55AC8" w:rsidRDefault="00F55AC8" w:rsidP="00F55AC8">
      <w:pPr>
        <w:spacing w:after="0" w:line="252" w:lineRule="auto"/>
        <w:ind w:right="0"/>
      </w:pPr>
      <w:r w:rsidRPr="00F55AC8">
        <w:t>-Un référent santé et accueil inclusif ayant le diplôme requis pour intervenir en EAJE.</w:t>
      </w:r>
    </w:p>
    <w:p w14:paraId="19991CBE" w14:textId="55E6553A" w:rsidR="00F55AC8" w:rsidRPr="00F55AC8" w:rsidRDefault="00F55AC8" w:rsidP="00F55AC8">
      <w:pPr>
        <w:spacing w:after="318" w:line="252" w:lineRule="auto"/>
        <w:ind w:right="0"/>
      </w:pPr>
      <w:r w:rsidRPr="00F55AC8">
        <w:t>Son objectif est d’informer, de sensibiliser et de conseiller la direction ainsi que l’équipe en matière de santé du jeune enfant et d’inclusion des enfants en situation de handicap ou atteints de maladie chronique ;</w:t>
      </w:r>
    </w:p>
    <w:p w14:paraId="21F06278" w14:textId="7B167232" w:rsidR="00F55AC8" w:rsidRPr="00F55AC8" w:rsidRDefault="00F55AC8" w:rsidP="00A9750B">
      <w:pPr>
        <w:spacing w:after="0" w:line="252" w:lineRule="auto"/>
        <w:ind w:left="0" w:right="0" w:firstLine="0"/>
      </w:pPr>
      <w:r w:rsidRPr="00F55AC8">
        <w:t>-Un professionnel pratiquant les analyses de pratiques.</w:t>
      </w:r>
    </w:p>
    <w:p w14:paraId="2104B9D0" w14:textId="77777777" w:rsidR="00641F38" w:rsidRDefault="00641F38" w:rsidP="00641F38">
      <w:pPr>
        <w:spacing w:after="480"/>
        <w:ind w:left="0" w:right="0" w:firstLine="0"/>
      </w:pPr>
    </w:p>
    <w:p w14:paraId="051DD3CB" w14:textId="77777777" w:rsidR="004D5F04" w:rsidRDefault="004D5F04" w:rsidP="00641F38">
      <w:pPr>
        <w:spacing w:after="0"/>
        <w:ind w:left="0" w:right="0" w:firstLine="0"/>
        <w:rPr>
          <w:b/>
          <w:color w:val="000080"/>
          <w:sz w:val="28"/>
          <w:u w:val="single" w:color="000080"/>
        </w:rPr>
      </w:pPr>
      <w:r>
        <w:rPr>
          <w:b/>
          <w:color w:val="000080"/>
          <w:sz w:val="28"/>
          <w:u w:val="single" w:color="000080"/>
        </w:rPr>
        <w:t>Intervenants extérieurs :</w:t>
      </w:r>
    </w:p>
    <w:p w14:paraId="04061DEE" w14:textId="77777777" w:rsidR="00641F38" w:rsidRDefault="00641F38" w:rsidP="00641F38">
      <w:pPr>
        <w:spacing w:after="0"/>
        <w:ind w:left="0" w:right="0" w:firstLine="0"/>
      </w:pPr>
    </w:p>
    <w:p w14:paraId="6452C58C" w14:textId="77777777" w:rsidR="00196F70" w:rsidRDefault="00E207D8" w:rsidP="004D5F04">
      <w:pPr>
        <w:spacing w:after="0"/>
        <w:ind w:left="13" w:right="0"/>
      </w:pPr>
      <w:r>
        <w:t>La possibilité de faire venir des intervenants extérieurs (conteurs, intervenant spécifique sur un thème</w:t>
      </w:r>
      <w:r w:rsidR="00474965">
        <w:t xml:space="preserve"> .</w:t>
      </w:r>
      <w:r>
        <w:t xml:space="preserve">..) ainsi que des sorties extérieurs (bibliothèque, square, parc...) seront également étudiés et mis en place avec l'accord des parents. </w:t>
      </w:r>
    </w:p>
    <w:p w14:paraId="56716B8B" w14:textId="77777777" w:rsidR="00474965" w:rsidRDefault="00474965" w:rsidP="00641F38">
      <w:pPr>
        <w:spacing w:after="0" w:line="265" w:lineRule="auto"/>
        <w:ind w:left="-5" w:right="0"/>
        <w:rPr>
          <w:b/>
          <w:color w:val="000080"/>
          <w:sz w:val="28"/>
          <w:u w:val="single" w:color="000080"/>
        </w:rPr>
      </w:pPr>
    </w:p>
    <w:p w14:paraId="58378B9C" w14:textId="77777777" w:rsidR="00196F70" w:rsidRDefault="00E207D8" w:rsidP="004D5F04">
      <w:pPr>
        <w:spacing w:after="480" w:line="265" w:lineRule="auto"/>
        <w:ind w:left="-5" w:right="0"/>
      </w:pPr>
      <w:r>
        <w:rPr>
          <w:b/>
          <w:color w:val="000080"/>
          <w:sz w:val="28"/>
          <w:u w:val="single" w:color="000080"/>
        </w:rPr>
        <w:t>La place de la famille et de leur participation à la vie de la micro-crèche :</w:t>
      </w:r>
    </w:p>
    <w:p w14:paraId="65F3D0E3" w14:textId="77777777" w:rsidR="00196F70" w:rsidRDefault="00E207D8">
      <w:pPr>
        <w:spacing w:after="458" w:line="265" w:lineRule="auto"/>
        <w:ind w:left="-5" w:right="0"/>
      </w:pPr>
      <w:r>
        <w:rPr>
          <w:rFonts w:ascii="Segoe UI Symbol" w:eastAsia="Segoe UI Symbol" w:hAnsi="Segoe UI Symbol" w:cs="Segoe UI Symbol"/>
          <w:color w:val="800000"/>
        </w:rPr>
        <w:t>·</w:t>
      </w:r>
      <w:r>
        <w:rPr>
          <w:color w:val="800000"/>
          <w:u w:val="single" w:color="800000"/>
        </w:rPr>
        <w:t>Modalités d'information des parents à la vie de la structure :</w:t>
      </w:r>
    </w:p>
    <w:p w14:paraId="55A17FE9" w14:textId="77777777" w:rsidR="00196F70" w:rsidRDefault="00E207D8">
      <w:pPr>
        <w:spacing w:after="114"/>
        <w:ind w:left="13" w:right="0"/>
      </w:pPr>
      <w:r>
        <w:t>Les parents seront reçus pour un entretien individuel lors de la pré-inscription au cours duquel les modalités de fonctionnement leur seront expliquées et une visite des locaux sera effectuée.</w:t>
      </w:r>
    </w:p>
    <w:p w14:paraId="2FB4F99E" w14:textId="77777777" w:rsidR="00196F70" w:rsidRDefault="00E207D8">
      <w:pPr>
        <w:spacing w:after="114"/>
        <w:ind w:left="13" w:right="0"/>
      </w:pPr>
      <w:r>
        <w:t xml:space="preserve">Un second rendez-vous sera pris pour l'inscription et la transmission du dossier. Lors de ce rendez-vous, la signature du règlement et du contrat d'accueil sera effectuée entre les parents et la micro-crèche Le rêve étoilé. </w:t>
      </w:r>
    </w:p>
    <w:p w14:paraId="4CD8F26C" w14:textId="77777777" w:rsidR="00196F70" w:rsidRDefault="00E207D8">
      <w:pPr>
        <w:spacing w:after="518"/>
        <w:ind w:left="13" w:right="0"/>
      </w:pPr>
      <w:r>
        <w:t xml:space="preserve">Un panneau d'affichage sera mis à la disposition des parents pour les informer sur la vie de la structure, ils pourront y consulter le règlement de fonctionnement ainsi que le projet d'établissement. </w:t>
      </w:r>
    </w:p>
    <w:p w14:paraId="39D8F2C6" w14:textId="77777777" w:rsidR="00196F70" w:rsidRDefault="00E207D8">
      <w:pPr>
        <w:spacing w:after="502" w:line="265" w:lineRule="auto"/>
        <w:ind w:left="-5" w:right="0"/>
      </w:pPr>
      <w:r>
        <w:rPr>
          <w:color w:val="800000"/>
          <w:u w:val="single" w:color="800000"/>
        </w:rPr>
        <w:t xml:space="preserve"> Modalités de participation des parents à la vie de la structure : </w:t>
      </w:r>
    </w:p>
    <w:p w14:paraId="52E67217" w14:textId="77777777" w:rsidR="00196F70" w:rsidRDefault="00E207D8">
      <w:pPr>
        <w:spacing w:after="114"/>
        <w:ind w:left="13" w:right="0"/>
      </w:pPr>
      <w:r>
        <w:t>Une transmission orale sera faite quotidiennement entre les professionnelles et les parents concernant le déroulement de la journée de l'enfant. Cette transmission est nécessaire et importante le matin lorsque les parents déposeront l'enfant af</w:t>
      </w:r>
      <w:r w:rsidR="00474965">
        <w:t>in que les professionnelles soie</w:t>
      </w:r>
      <w:r>
        <w:t xml:space="preserve">nt au courant du déroulement de la soirée de la veille, de la nuit, du réveil en cas par exemple de nuit agitée, de fièvre ou maux divers afin de pouvoir mettre en place un accompagnement individualisé et spécifique à chaque enfant. </w:t>
      </w:r>
    </w:p>
    <w:p w14:paraId="49E1291D" w14:textId="77777777" w:rsidR="00A9750B" w:rsidRDefault="00A9750B">
      <w:pPr>
        <w:spacing w:after="114"/>
        <w:ind w:left="13" w:right="0"/>
      </w:pPr>
    </w:p>
    <w:p w14:paraId="6DB3C63A" w14:textId="77777777" w:rsidR="00196F70" w:rsidRDefault="00E207D8">
      <w:pPr>
        <w:spacing w:after="114"/>
        <w:ind w:left="13" w:right="0"/>
      </w:pPr>
      <w:r>
        <w:t>En cas de changement dans la vie de la famille, les professionnelles peuvent recevoir en entretien</w:t>
      </w:r>
      <w:r>
        <w:rPr>
          <w:color w:val="800000"/>
        </w:rPr>
        <w:t xml:space="preserve"> </w:t>
      </w:r>
      <w:r>
        <w:t xml:space="preserve">particulier les parents afin d'évoquer avec eux la situation pour mettre en place un accompagnement adapté si besoin. </w:t>
      </w:r>
    </w:p>
    <w:p w14:paraId="24C8922A" w14:textId="77777777" w:rsidR="00196F70" w:rsidRDefault="00E207D8">
      <w:pPr>
        <w:spacing w:after="112"/>
        <w:ind w:left="13" w:right="0"/>
      </w:pPr>
      <w:r>
        <w:lastRenderedPageBreak/>
        <w:t>La communication parents-professionnelles est indispensable pour assurer la sécurité affective de l'enfant.</w:t>
      </w:r>
    </w:p>
    <w:p w14:paraId="2607E5F8" w14:textId="6F4501D1" w:rsidR="00A16074" w:rsidRDefault="00474965" w:rsidP="00A9750B">
      <w:pPr>
        <w:spacing w:after="0"/>
        <w:ind w:left="13" w:right="0"/>
      </w:pPr>
      <w:r>
        <w:t xml:space="preserve">Les parents pourront être </w:t>
      </w:r>
      <w:r w:rsidR="00E207D8">
        <w:t>conviés lors de manifestations festives par ex</w:t>
      </w:r>
      <w:r>
        <w:t>e</w:t>
      </w:r>
      <w:r w:rsidR="00E207D8">
        <w:t>mple pour noël, l'épiphanie, pâques, fête de fin d'année etc...</w:t>
      </w:r>
    </w:p>
    <w:p w14:paraId="4BB2C0FD" w14:textId="77777777" w:rsidR="00A9750B" w:rsidRDefault="00A9750B" w:rsidP="00A9750B">
      <w:pPr>
        <w:pStyle w:val="Titre1"/>
        <w:spacing w:before="240"/>
        <w:ind w:left="0" w:firstLine="0"/>
      </w:pPr>
    </w:p>
    <w:p w14:paraId="180E347C" w14:textId="77777777" w:rsidR="00196F70" w:rsidRDefault="00E207D8" w:rsidP="00A9750B">
      <w:pPr>
        <w:pStyle w:val="Titre1"/>
        <w:spacing w:before="240"/>
        <w:ind w:left="0" w:firstLine="0"/>
      </w:pPr>
      <w:r>
        <w:t>Projet social</w:t>
      </w:r>
    </w:p>
    <w:p w14:paraId="74004745" w14:textId="77777777" w:rsidR="00196F70" w:rsidRDefault="00E207D8">
      <w:pPr>
        <w:ind w:left="13" w:right="0"/>
      </w:pPr>
      <w:r>
        <w:t>La micro-crèche, Le rêve étoilé, se trouve dans le centre</w:t>
      </w:r>
      <w:r w:rsidR="00AA7F00">
        <w:t>-</w:t>
      </w:r>
      <w:r>
        <w:t xml:space="preserve">ville de Bezons entre le quartier du « Grand cerf » et de la « Grâce de Dieu », à proximité de la nouvelle Mairie, d'écoles maternelles et primaires ainsi que d'une Médiathèque. </w:t>
      </w:r>
    </w:p>
    <w:p w14:paraId="49BB142F" w14:textId="77777777" w:rsidR="00196F70" w:rsidRDefault="00474965">
      <w:pPr>
        <w:spacing w:after="439"/>
        <w:ind w:left="13" w:right="0"/>
      </w:pPr>
      <w:r>
        <w:t>La micro-</w:t>
      </w:r>
      <w:r w:rsidR="00E207D8">
        <w:t>crèche intègre également dans son organisation l’environnement social et l'intégration d'enfants handicapés.</w:t>
      </w:r>
    </w:p>
    <w:p w14:paraId="29021B21" w14:textId="77777777" w:rsidR="00196F70" w:rsidRDefault="00E207D8">
      <w:pPr>
        <w:pStyle w:val="Titre2"/>
        <w:spacing w:after="338"/>
        <w:ind w:left="9"/>
      </w:pPr>
      <w:r>
        <w:rPr>
          <w:rFonts w:ascii="Segoe UI Symbol" w:eastAsia="Segoe UI Symbol" w:hAnsi="Segoe UI Symbol" w:cs="Segoe UI Symbol"/>
        </w:rPr>
        <w:t>·</w:t>
      </w:r>
      <w:r>
        <w:t>L'accès aux enfants de familles en difficultés</w:t>
      </w:r>
    </w:p>
    <w:p w14:paraId="50D7827A" w14:textId="77777777" w:rsidR="00196F70" w:rsidRDefault="00E207D8">
      <w:pPr>
        <w:ind w:left="13" w:right="0"/>
      </w:pPr>
      <w:r>
        <w:t>La diversité sociale et la mixité sociale imposent de lutter contre les inégalités dès les premiers âges de la vie, mais aussi d’accueillir avec attention et justesse les parents en recherche d’emploi ou en parcours d’insertion.</w:t>
      </w:r>
    </w:p>
    <w:p w14:paraId="76B552B7" w14:textId="77777777" w:rsidR="00196F70" w:rsidRDefault="00E207D8">
      <w:pPr>
        <w:spacing w:after="558"/>
        <w:ind w:left="13" w:right="0"/>
      </w:pPr>
      <w:r>
        <w:t xml:space="preserve">Les moyens mis en </w:t>
      </w:r>
      <w:r w:rsidR="00474965">
        <w:t>œuvre</w:t>
      </w:r>
      <w:r>
        <w:t xml:space="preserve">, </w:t>
      </w:r>
      <w:r w:rsidR="004D5F04">
        <w:t>en termes</w:t>
      </w:r>
      <w:r>
        <w:t xml:space="preserve"> d’accessibilité se traduisent par un accès, à hauteur d’une place, aux enfants de parents bénéficiaires de l’allocation de revenu minimum d’insertion, de l’allocation de parents isolés ou de l’allocation de solidarité spécifique sous réserve de places disponibles.</w:t>
      </w:r>
    </w:p>
    <w:p w14:paraId="253332DD" w14:textId="77777777" w:rsidR="00196F70" w:rsidRDefault="00E207D8">
      <w:pPr>
        <w:pStyle w:val="Titre2"/>
        <w:ind w:left="9"/>
      </w:pPr>
      <w:r>
        <w:rPr>
          <w:rFonts w:ascii="Segoe UI Symbol" w:eastAsia="Segoe UI Symbol" w:hAnsi="Segoe UI Symbol" w:cs="Segoe UI Symbol"/>
        </w:rPr>
        <w:t>·</w:t>
      </w:r>
      <w:r>
        <w:t>L'accueil d'urgence</w:t>
      </w:r>
    </w:p>
    <w:p w14:paraId="38330FD8" w14:textId="77777777" w:rsidR="00196F70" w:rsidRDefault="00E207D8">
      <w:pPr>
        <w:spacing w:after="559"/>
        <w:ind w:left="13" w:right="0"/>
      </w:pPr>
      <w:r>
        <w:t>Un accueil d'urgence peut être mis en place dans la limite de place disponible pour l'accueil d'un enfant au cours d'une journée pour lequel les parents se retrouveraient en difficulté de moyen d</w:t>
      </w:r>
      <w:r w:rsidR="00474965">
        <w:t>e garde pour diverses raisons (</w:t>
      </w:r>
      <w:r>
        <w:t xml:space="preserve">entretien pour un emploi, moyen de garde déficient etc...). </w:t>
      </w:r>
    </w:p>
    <w:p w14:paraId="19F396DB" w14:textId="77777777" w:rsidR="00196F70" w:rsidRDefault="00E207D8">
      <w:pPr>
        <w:pStyle w:val="Titre2"/>
        <w:ind w:left="9"/>
      </w:pPr>
      <w:r>
        <w:rPr>
          <w:rFonts w:ascii="Segoe UI Symbol" w:eastAsia="Segoe UI Symbol" w:hAnsi="Segoe UI Symbol" w:cs="Segoe UI Symbol"/>
        </w:rPr>
        <w:t>·</w:t>
      </w:r>
      <w:r>
        <w:t xml:space="preserve">L'accueil d'enfant </w:t>
      </w:r>
      <w:r w:rsidR="00A16074">
        <w:t>en situation d’</w:t>
      </w:r>
      <w:r>
        <w:t>handicap</w:t>
      </w:r>
    </w:p>
    <w:p w14:paraId="30EF0AAE" w14:textId="77777777" w:rsidR="00196F70" w:rsidRDefault="00474965">
      <w:pPr>
        <w:spacing w:after="114"/>
        <w:ind w:left="13" w:right="0"/>
      </w:pPr>
      <w:r>
        <w:t>La micro-</w:t>
      </w:r>
      <w:r w:rsidR="00E207D8">
        <w:t xml:space="preserve">crèche peut accueillir un enfant </w:t>
      </w:r>
      <w:r w:rsidR="00A16074">
        <w:t>étant en situation d’</w:t>
      </w:r>
      <w:r w:rsidR="00E207D8">
        <w:t>handicap ou atteint d’une maladie chronique en fonction de la capacité de la structure, de la formation et de la disponibilité du personnel et de la prise en charge au quotidien du handicap ou de la maladie chronique par la mise en place d’un protocole d’accueil médicalisé en accord avec la structure, les parents et le médecin.</w:t>
      </w:r>
    </w:p>
    <w:p w14:paraId="1B30FA63" w14:textId="77777777" w:rsidR="00A9750B" w:rsidRDefault="00A9750B" w:rsidP="00A9750B">
      <w:pPr>
        <w:spacing w:after="437"/>
        <w:ind w:left="13" w:right="0"/>
      </w:pPr>
    </w:p>
    <w:p w14:paraId="1780C4CA" w14:textId="54CB6D67" w:rsidR="00A16074" w:rsidRPr="00A9750B" w:rsidRDefault="00E207D8" w:rsidP="00A9750B">
      <w:pPr>
        <w:spacing w:after="0"/>
        <w:ind w:left="13" w:right="0"/>
      </w:pPr>
      <w:r>
        <w:lastRenderedPageBreak/>
        <w:t xml:space="preserve">Cet accueil sera revu mensuellement par l'équipe pédagogique, en fonction de l'évolution de la situation, des contraintes éventuellement rencontrés par le personnel ou bien par l'enfant afin de prendre la décision d'interrompre ou de continuer son intégration. </w:t>
      </w:r>
    </w:p>
    <w:p w14:paraId="420A4775" w14:textId="77777777" w:rsidR="00A16074" w:rsidRDefault="00A16074" w:rsidP="00E60708">
      <w:pPr>
        <w:pStyle w:val="Titre2"/>
        <w:spacing w:after="0"/>
        <w:ind w:left="9"/>
      </w:pPr>
    </w:p>
    <w:p w14:paraId="1F6437AF" w14:textId="77777777" w:rsidR="00196F70" w:rsidRDefault="00E207D8">
      <w:pPr>
        <w:pStyle w:val="Titre2"/>
        <w:spacing w:after="218"/>
        <w:ind w:left="9"/>
      </w:pPr>
      <w:r>
        <w:t xml:space="preserve">Les horaires </w:t>
      </w:r>
    </w:p>
    <w:p w14:paraId="62B908CB" w14:textId="77777777" w:rsidR="00196F70" w:rsidRDefault="00E207D8">
      <w:pPr>
        <w:spacing w:after="316"/>
        <w:ind w:left="13" w:right="0"/>
      </w:pPr>
      <w:r>
        <w:t>La micro-crèche prévoit un accueil du lundi au vendredi de 8h à 19h.</w:t>
      </w:r>
    </w:p>
    <w:p w14:paraId="6F9333E0" w14:textId="0B2E818B" w:rsidR="00A16074" w:rsidRDefault="00A16074">
      <w:pPr>
        <w:spacing w:after="316"/>
        <w:ind w:left="13" w:right="0"/>
      </w:pPr>
      <w:r>
        <w:t xml:space="preserve">La dernière entrée se fait au plus tard à </w:t>
      </w:r>
      <w:r w:rsidR="005222B0">
        <w:t>9</w:t>
      </w:r>
      <w:r>
        <w:t>h</w:t>
      </w:r>
      <w:r w:rsidR="005222B0">
        <w:t>45</w:t>
      </w:r>
      <w:r>
        <w:t xml:space="preserve"> et la première entrée l’après-midi au plus tôt 14h </w:t>
      </w:r>
      <w:r w:rsidR="005222B0">
        <w:t xml:space="preserve">(jusqu’à 14h30) </w:t>
      </w:r>
      <w:r>
        <w:t xml:space="preserve">sauf cas exceptionnel. </w:t>
      </w:r>
    </w:p>
    <w:p w14:paraId="7D3A1A4C" w14:textId="77777777" w:rsidR="00196F70" w:rsidRDefault="00E207D8" w:rsidP="00474965">
      <w:pPr>
        <w:spacing w:after="8"/>
        <w:ind w:left="13" w:right="0" w:firstLine="695"/>
      </w:pPr>
      <w:r>
        <w:t xml:space="preserve">-Les périodes de vacances sont : </w:t>
      </w:r>
    </w:p>
    <w:p w14:paraId="390FD49D" w14:textId="77777777" w:rsidR="00196F70" w:rsidRDefault="00E207D8" w:rsidP="00474965">
      <w:pPr>
        <w:spacing w:after="8"/>
        <w:ind w:left="721" w:right="0" w:firstLine="695"/>
      </w:pPr>
      <w:r>
        <w:t>-</w:t>
      </w:r>
      <w:r w:rsidR="00474965">
        <w:t xml:space="preserve"> </w:t>
      </w:r>
      <w:r>
        <w:t xml:space="preserve">Fermé 3 semaines en août </w:t>
      </w:r>
    </w:p>
    <w:p w14:paraId="2F5C6061" w14:textId="77777777" w:rsidR="00196F70" w:rsidRDefault="00E207D8" w:rsidP="00474965">
      <w:pPr>
        <w:spacing w:after="8"/>
        <w:ind w:left="721" w:right="0" w:firstLine="695"/>
      </w:pPr>
      <w:r>
        <w:t>-</w:t>
      </w:r>
      <w:r w:rsidR="00474965">
        <w:t xml:space="preserve"> </w:t>
      </w:r>
      <w:r>
        <w:t>Fermé une semaine entre Noël et jour de l'an</w:t>
      </w:r>
    </w:p>
    <w:p w14:paraId="05EA3ECF" w14:textId="77777777" w:rsidR="00196F70" w:rsidRDefault="00E207D8" w:rsidP="00474965">
      <w:pPr>
        <w:spacing w:after="8"/>
        <w:ind w:left="721" w:right="0" w:firstLine="695"/>
      </w:pPr>
      <w:r>
        <w:t>- Fermé une semaine en</w:t>
      </w:r>
      <w:r>
        <w:rPr>
          <w:color w:val="FF0000"/>
        </w:rPr>
        <w:t xml:space="preserve"> </w:t>
      </w:r>
      <w:r>
        <w:t>Avril</w:t>
      </w:r>
      <w:r>
        <w:rPr>
          <w:color w:val="FF0000"/>
        </w:rPr>
        <w:t xml:space="preserve"> </w:t>
      </w:r>
    </w:p>
    <w:p w14:paraId="06784F50" w14:textId="77777777" w:rsidR="00196F70" w:rsidRDefault="00474965" w:rsidP="00474965">
      <w:pPr>
        <w:spacing w:after="8"/>
        <w:ind w:left="721" w:right="0" w:firstLine="695"/>
      </w:pPr>
      <w:r>
        <w:t xml:space="preserve">- Fermé </w:t>
      </w:r>
      <w:r w:rsidR="00E207D8">
        <w:t>les jours fériés</w:t>
      </w:r>
      <w:r>
        <w:t xml:space="preserve"> préalablement définis par les gestionnaires</w:t>
      </w:r>
    </w:p>
    <w:p w14:paraId="508767CF" w14:textId="77777777" w:rsidR="00196F70" w:rsidRDefault="00E207D8" w:rsidP="00474965">
      <w:pPr>
        <w:ind w:left="721" w:right="0" w:firstLine="695"/>
      </w:pPr>
      <w:r>
        <w:t>-</w:t>
      </w:r>
      <w:r w:rsidR="00474965">
        <w:t xml:space="preserve"> </w:t>
      </w:r>
      <w:r>
        <w:t xml:space="preserve">Des journées pédagogiques sont également à prévoir </w:t>
      </w:r>
    </w:p>
    <w:p w14:paraId="75A64F6E" w14:textId="77777777" w:rsidR="00196F70" w:rsidRDefault="00E207D8">
      <w:pPr>
        <w:spacing w:after="0"/>
        <w:ind w:left="13" w:right="0"/>
      </w:pPr>
      <w:r>
        <w:t>Des ponts éventuels feront l'objet d'une décision des gestionnaire</w:t>
      </w:r>
      <w:r w:rsidR="00474965">
        <w:t xml:space="preserve">s ainsi qu’un maximum de </w:t>
      </w:r>
      <w:r>
        <w:t xml:space="preserve">deux journées de formation par an du personnel (journées pédagogiques) peuvent être également programmées. </w:t>
      </w:r>
    </w:p>
    <w:p w14:paraId="084229FF" w14:textId="77777777" w:rsidR="00196F70" w:rsidRDefault="00E207D8">
      <w:pPr>
        <w:spacing w:after="0"/>
        <w:ind w:left="13" w:right="0"/>
      </w:pPr>
      <w:r>
        <w:t>Des fermetures exceptionnelles peuvent être prises pour des mesures de sécurité ne permettant pas d'assurer l'accueil des enfants dans de bonne cond</w:t>
      </w:r>
      <w:r w:rsidR="00474965">
        <w:t>ition (exemple : inondation, ab</w:t>
      </w:r>
      <w:r>
        <w:t>sence de personnel encadrant r</w:t>
      </w:r>
      <w:r w:rsidR="008028B6">
        <w:t>e</w:t>
      </w:r>
      <w:r>
        <w:t>quis (manque d'effectif) etc...).</w:t>
      </w:r>
    </w:p>
    <w:p w14:paraId="6D51D900" w14:textId="77777777" w:rsidR="00474965" w:rsidRDefault="00474965">
      <w:pPr>
        <w:spacing w:after="0"/>
        <w:ind w:left="13" w:right="0"/>
      </w:pPr>
    </w:p>
    <w:p w14:paraId="77FECC22" w14:textId="77777777" w:rsidR="00474965" w:rsidRPr="00474965" w:rsidRDefault="00474965" w:rsidP="00474965">
      <w:pPr>
        <w:spacing w:after="107" w:line="248" w:lineRule="auto"/>
        <w:ind w:left="21" w:right="8"/>
        <w:rPr>
          <w:szCs w:val="24"/>
        </w:rPr>
      </w:pPr>
      <w:r w:rsidRPr="00474965">
        <w:rPr>
          <w:szCs w:val="24"/>
          <w:u w:val="single"/>
        </w:rPr>
        <w:t>Le calendrier prévisionnel sera distribué aux parents et affiché dans le hall d’accueil en début d’année</w:t>
      </w:r>
      <w:r w:rsidRPr="00474965">
        <w:rPr>
          <w:szCs w:val="24"/>
        </w:rPr>
        <w:t>.</w:t>
      </w:r>
    </w:p>
    <w:p w14:paraId="04EA2D5D" w14:textId="77777777" w:rsidR="00474965" w:rsidRDefault="00474965">
      <w:pPr>
        <w:spacing w:after="0"/>
        <w:ind w:left="13" w:right="0"/>
      </w:pPr>
    </w:p>
    <w:p w14:paraId="33CF70C5" w14:textId="1BBF20C2" w:rsidR="00641F38" w:rsidRDefault="00641F38" w:rsidP="00641F38">
      <w:pPr>
        <w:spacing w:after="480" w:line="265" w:lineRule="auto"/>
        <w:ind w:left="-5" w:right="0"/>
      </w:pPr>
      <w:r>
        <w:rPr>
          <w:b/>
          <w:color w:val="000080"/>
          <w:sz w:val="28"/>
          <w:u w:val="single" w:color="000080"/>
        </w:rPr>
        <w:t>L’évaluation de la qualité d’accueil au sein de notre structure</w:t>
      </w:r>
    </w:p>
    <w:p w14:paraId="0CCD3295" w14:textId="77777777" w:rsidR="00641F38" w:rsidRDefault="00641F38" w:rsidP="00641F38">
      <w:pPr>
        <w:spacing w:after="0"/>
        <w:ind w:left="0" w:firstLine="0"/>
        <w:rPr>
          <w:b/>
          <w:bCs/>
          <w:color w:val="1F3864" w:themeColor="accent1" w:themeShade="80"/>
          <w:u w:val="single"/>
        </w:rPr>
      </w:pPr>
      <w:r>
        <w:t xml:space="preserve">L’évaluation de la qualité d’accueil au sein d’un établissement d’accueil du jeune enfant (EAJE) doit s’appuyer sur le Référentiel national de la qualité d’accueil du jeune enfant, publié le 2 juillet 2025, qui fixe un </w:t>
      </w:r>
      <w:r w:rsidRPr="00D9638A">
        <w:rPr>
          <w:rStyle w:val="lev"/>
          <w:b w:val="0"/>
        </w:rPr>
        <w:t>socle commun de pratiques exigibles</w:t>
      </w:r>
      <w:r>
        <w:t xml:space="preserve"> pour tous les modes d’accueil du jeune enfant.</w:t>
      </w:r>
    </w:p>
    <w:p w14:paraId="371A471C" w14:textId="77777777" w:rsidR="00641F38" w:rsidRDefault="00641F38" w:rsidP="00641F38">
      <w:pPr>
        <w:ind w:left="21"/>
      </w:pPr>
      <w:r>
        <w:t xml:space="preserve">L’évaluation doit être conçue non seulement comme un contrôle mais comme un </w:t>
      </w:r>
      <w:r w:rsidRPr="00D9638A">
        <w:rPr>
          <w:rStyle w:val="lev"/>
          <w:b w:val="0"/>
        </w:rPr>
        <w:t>outil de progrès continu</w:t>
      </w:r>
      <w:r w:rsidRPr="00D9638A">
        <w:rPr>
          <w:b/>
        </w:rPr>
        <w:t>,</w:t>
      </w:r>
      <w:r>
        <w:t xml:space="preserve"> dans lequel l’établissement s’approprie le référentiel, l’adapte à son contexte et mesure son évolution.</w:t>
      </w:r>
    </w:p>
    <w:p w14:paraId="0626D3DE" w14:textId="77777777" w:rsidR="00641F38" w:rsidRDefault="00641F38" w:rsidP="00641F38">
      <w:pPr>
        <w:spacing w:after="0"/>
        <w:ind w:left="21"/>
        <w:rPr>
          <w:b/>
          <w:bCs/>
          <w:color w:val="1F3864" w:themeColor="accent1" w:themeShade="80"/>
          <w:u w:val="single"/>
        </w:rPr>
      </w:pPr>
      <w:r>
        <w:t>Au sein de notre structure, les parents recevront un questionnaire 2 fois par an (6 mois après leur arrivée puis 6 mois après) afin de pouvoir répertorier, analyser et réajuster les points mentionnés par ces derniers dans le but de faire évoluer positivement les pratiques des professionnelles et la qualité d’accueil.</w:t>
      </w:r>
    </w:p>
    <w:p w14:paraId="551DA4CF" w14:textId="28FD32D1" w:rsidR="00641F38" w:rsidRDefault="00641F38" w:rsidP="00641F38">
      <w:pPr>
        <w:spacing w:after="565"/>
        <w:ind w:left="21"/>
      </w:pPr>
      <w:r>
        <w:t xml:space="preserve">Une boite à idée sera également mise en place à l’entrée afin que les parents puissent nous partager leurs suggestions au quotidien. L’équipe veillera donc à prendre en compte les propositions et à les mettre en pratique dans la mesure du possible en respectant la réglementation en vigueur. </w:t>
      </w:r>
    </w:p>
    <w:sectPr w:rsidR="00641F38">
      <w:footerReference w:type="even" r:id="rId8"/>
      <w:footerReference w:type="default" r:id="rId9"/>
      <w:footerReference w:type="first" r:id="rId10"/>
      <w:pgSz w:w="11900" w:h="16840"/>
      <w:pgMar w:top="1146" w:right="602" w:bottom="1850" w:left="1136" w:header="720" w:footer="1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75896" w14:textId="77777777" w:rsidR="007C4B3F" w:rsidRDefault="007C4B3F">
      <w:pPr>
        <w:spacing w:after="0" w:line="240" w:lineRule="auto"/>
      </w:pPr>
      <w:r>
        <w:separator/>
      </w:r>
    </w:p>
  </w:endnote>
  <w:endnote w:type="continuationSeparator" w:id="0">
    <w:p w14:paraId="5DA5AF26" w14:textId="77777777" w:rsidR="007C4B3F" w:rsidRDefault="007C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862C" w14:textId="77777777" w:rsidR="00196F70" w:rsidRDefault="00E207D8">
    <w:pPr>
      <w:tabs>
        <w:tab w:val="right" w:pos="10162"/>
      </w:tabs>
      <w:spacing w:after="0" w:line="259" w:lineRule="auto"/>
      <w:ind w:left="0" w:right="0"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AF06C" w14:textId="77777777" w:rsidR="00196F70" w:rsidRDefault="00E207D8">
    <w:pPr>
      <w:tabs>
        <w:tab w:val="right" w:pos="10162"/>
      </w:tabs>
      <w:spacing w:after="0" w:line="259" w:lineRule="auto"/>
      <w:ind w:left="0" w:right="0" w:firstLine="0"/>
    </w:pPr>
    <w:r>
      <w:t>SARL « Le rêve étoilé » immatriculée 812 872 570 au RCS de Pontoise.</w:t>
    </w:r>
    <w:r>
      <w:tab/>
    </w:r>
    <w:r>
      <w:fldChar w:fldCharType="begin"/>
    </w:r>
    <w:r>
      <w:instrText xml:space="preserve"> PAGE   \* MERGEFORMAT </w:instrText>
    </w:r>
    <w:r>
      <w:fldChar w:fldCharType="separate"/>
    </w:r>
    <w:r w:rsidR="002625F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13519" w14:textId="77777777" w:rsidR="00196F70" w:rsidRDefault="00E207D8">
    <w:pPr>
      <w:tabs>
        <w:tab w:val="right" w:pos="10162"/>
      </w:tabs>
      <w:spacing w:after="0" w:line="259" w:lineRule="auto"/>
      <w:ind w:left="0" w:right="0"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D14E9" w14:textId="77777777" w:rsidR="007C4B3F" w:rsidRDefault="007C4B3F">
      <w:pPr>
        <w:spacing w:after="0" w:line="240" w:lineRule="auto"/>
      </w:pPr>
      <w:r>
        <w:separator/>
      </w:r>
    </w:p>
  </w:footnote>
  <w:footnote w:type="continuationSeparator" w:id="0">
    <w:p w14:paraId="513355E7" w14:textId="77777777" w:rsidR="007C4B3F" w:rsidRDefault="007C4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20E66"/>
    <w:multiLevelType w:val="hybridMultilevel"/>
    <w:tmpl w:val="7362F474"/>
    <w:lvl w:ilvl="0" w:tplc="EC948A7E">
      <w:start w:val="1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70"/>
    <w:rsid w:val="00037193"/>
    <w:rsid w:val="00057849"/>
    <w:rsid w:val="000C0C6D"/>
    <w:rsid w:val="00121FED"/>
    <w:rsid w:val="00191556"/>
    <w:rsid w:val="0019477F"/>
    <w:rsid w:val="00196F70"/>
    <w:rsid w:val="002625FB"/>
    <w:rsid w:val="00330AB6"/>
    <w:rsid w:val="003C0A98"/>
    <w:rsid w:val="003C332F"/>
    <w:rsid w:val="00455BD0"/>
    <w:rsid w:val="00474965"/>
    <w:rsid w:val="004D5F04"/>
    <w:rsid w:val="005222B0"/>
    <w:rsid w:val="005B67C5"/>
    <w:rsid w:val="005F57BF"/>
    <w:rsid w:val="00625BFC"/>
    <w:rsid w:val="00641F38"/>
    <w:rsid w:val="00720076"/>
    <w:rsid w:val="007C4B3F"/>
    <w:rsid w:val="008028B6"/>
    <w:rsid w:val="008178AB"/>
    <w:rsid w:val="00826166"/>
    <w:rsid w:val="00852A77"/>
    <w:rsid w:val="008A3E29"/>
    <w:rsid w:val="00947F80"/>
    <w:rsid w:val="00957F52"/>
    <w:rsid w:val="00967FA2"/>
    <w:rsid w:val="009A1FD5"/>
    <w:rsid w:val="009B68EB"/>
    <w:rsid w:val="009C2876"/>
    <w:rsid w:val="009C7423"/>
    <w:rsid w:val="00A16074"/>
    <w:rsid w:val="00A9750B"/>
    <w:rsid w:val="00AA7F00"/>
    <w:rsid w:val="00AC473C"/>
    <w:rsid w:val="00B53810"/>
    <w:rsid w:val="00B86964"/>
    <w:rsid w:val="00C4789B"/>
    <w:rsid w:val="00D0309D"/>
    <w:rsid w:val="00D21F88"/>
    <w:rsid w:val="00DD44EE"/>
    <w:rsid w:val="00E207D8"/>
    <w:rsid w:val="00E60708"/>
    <w:rsid w:val="00E644D5"/>
    <w:rsid w:val="00E82D27"/>
    <w:rsid w:val="00EA31C5"/>
    <w:rsid w:val="00F450DF"/>
    <w:rsid w:val="00F55AC8"/>
    <w:rsid w:val="00FD2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2" w:line="251" w:lineRule="auto"/>
      <w:ind w:left="10" w:right="65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3" w:line="265" w:lineRule="auto"/>
      <w:ind w:left="10" w:hanging="10"/>
      <w:outlineLvl w:val="0"/>
    </w:pPr>
    <w:rPr>
      <w:rFonts w:ascii="Times New Roman" w:eastAsia="Times New Roman" w:hAnsi="Times New Roman" w:cs="Times New Roman"/>
      <w:b/>
      <w:i/>
      <w:color w:val="000000"/>
      <w:sz w:val="28"/>
      <w:u w:val="single" w:color="000000"/>
    </w:rPr>
  </w:style>
  <w:style w:type="paragraph" w:styleId="Titre2">
    <w:name w:val="heading 2"/>
    <w:next w:val="Normal"/>
    <w:link w:val="Titre2Car"/>
    <w:uiPriority w:val="9"/>
    <w:unhideWhenUsed/>
    <w:qFormat/>
    <w:pPr>
      <w:keepNext/>
      <w:keepLines/>
      <w:spacing w:after="458" w:line="265" w:lineRule="auto"/>
      <w:ind w:left="24" w:hanging="10"/>
      <w:outlineLvl w:val="1"/>
    </w:pPr>
    <w:rPr>
      <w:rFonts w:ascii="Times New Roman" w:eastAsia="Times New Roman" w:hAnsi="Times New Roman" w:cs="Times New Roman"/>
      <w:color w:val="8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800000"/>
      <w:sz w:val="24"/>
    </w:rPr>
  </w:style>
  <w:style w:type="character" w:customStyle="1" w:styleId="Titre1Car">
    <w:name w:val="Titre 1 Car"/>
    <w:link w:val="Titre1"/>
    <w:rPr>
      <w:rFonts w:ascii="Times New Roman" w:eastAsia="Times New Roman" w:hAnsi="Times New Roman" w:cs="Times New Roman"/>
      <w:b/>
      <w:i/>
      <w:color w:val="000000"/>
      <w:sz w:val="28"/>
      <w:u w:val="single" w:color="000000"/>
    </w:rPr>
  </w:style>
  <w:style w:type="table" w:styleId="Grilledutableau">
    <w:name w:val="Table Grid"/>
    <w:basedOn w:val="TableauNormal"/>
    <w:uiPriority w:val="39"/>
    <w:rsid w:val="00057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57F52"/>
    <w:pPr>
      <w:ind w:left="720"/>
      <w:contextualSpacing/>
    </w:pPr>
  </w:style>
  <w:style w:type="paragraph" w:styleId="Textedebulles">
    <w:name w:val="Balloon Text"/>
    <w:basedOn w:val="Normal"/>
    <w:link w:val="TextedebullesCar"/>
    <w:uiPriority w:val="99"/>
    <w:semiHidden/>
    <w:unhideWhenUsed/>
    <w:rsid w:val="005F5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57BF"/>
    <w:rPr>
      <w:rFonts w:ascii="Tahoma" w:eastAsia="Times New Roman" w:hAnsi="Tahoma" w:cs="Tahoma"/>
      <w:color w:val="000000"/>
      <w:sz w:val="16"/>
      <w:szCs w:val="16"/>
    </w:rPr>
  </w:style>
  <w:style w:type="character" w:styleId="lev">
    <w:name w:val="Strong"/>
    <w:basedOn w:val="Policepardfaut"/>
    <w:uiPriority w:val="22"/>
    <w:qFormat/>
    <w:rsid w:val="00641F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2" w:line="251" w:lineRule="auto"/>
      <w:ind w:left="10" w:right="65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3" w:line="265" w:lineRule="auto"/>
      <w:ind w:left="10" w:hanging="10"/>
      <w:outlineLvl w:val="0"/>
    </w:pPr>
    <w:rPr>
      <w:rFonts w:ascii="Times New Roman" w:eastAsia="Times New Roman" w:hAnsi="Times New Roman" w:cs="Times New Roman"/>
      <w:b/>
      <w:i/>
      <w:color w:val="000000"/>
      <w:sz w:val="28"/>
      <w:u w:val="single" w:color="000000"/>
    </w:rPr>
  </w:style>
  <w:style w:type="paragraph" w:styleId="Titre2">
    <w:name w:val="heading 2"/>
    <w:next w:val="Normal"/>
    <w:link w:val="Titre2Car"/>
    <w:uiPriority w:val="9"/>
    <w:unhideWhenUsed/>
    <w:qFormat/>
    <w:pPr>
      <w:keepNext/>
      <w:keepLines/>
      <w:spacing w:after="458" w:line="265" w:lineRule="auto"/>
      <w:ind w:left="24" w:hanging="10"/>
      <w:outlineLvl w:val="1"/>
    </w:pPr>
    <w:rPr>
      <w:rFonts w:ascii="Times New Roman" w:eastAsia="Times New Roman" w:hAnsi="Times New Roman" w:cs="Times New Roman"/>
      <w:color w:val="8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800000"/>
      <w:sz w:val="24"/>
    </w:rPr>
  </w:style>
  <w:style w:type="character" w:customStyle="1" w:styleId="Titre1Car">
    <w:name w:val="Titre 1 Car"/>
    <w:link w:val="Titre1"/>
    <w:rPr>
      <w:rFonts w:ascii="Times New Roman" w:eastAsia="Times New Roman" w:hAnsi="Times New Roman" w:cs="Times New Roman"/>
      <w:b/>
      <w:i/>
      <w:color w:val="000000"/>
      <w:sz w:val="28"/>
      <w:u w:val="single" w:color="000000"/>
    </w:rPr>
  </w:style>
  <w:style w:type="table" w:styleId="Grilledutableau">
    <w:name w:val="Table Grid"/>
    <w:basedOn w:val="TableauNormal"/>
    <w:uiPriority w:val="39"/>
    <w:rsid w:val="00057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57F52"/>
    <w:pPr>
      <w:ind w:left="720"/>
      <w:contextualSpacing/>
    </w:pPr>
  </w:style>
  <w:style w:type="paragraph" w:styleId="Textedebulles">
    <w:name w:val="Balloon Text"/>
    <w:basedOn w:val="Normal"/>
    <w:link w:val="TextedebullesCar"/>
    <w:uiPriority w:val="99"/>
    <w:semiHidden/>
    <w:unhideWhenUsed/>
    <w:rsid w:val="005F5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57BF"/>
    <w:rPr>
      <w:rFonts w:ascii="Tahoma" w:eastAsia="Times New Roman" w:hAnsi="Tahoma" w:cs="Tahoma"/>
      <w:color w:val="000000"/>
      <w:sz w:val="16"/>
      <w:szCs w:val="16"/>
    </w:rPr>
  </w:style>
  <w:style w:type="character" w:styleId="lev">
    <w:name w:val="Strong"/>
    <w:basedOn w:val="Policepardfaut"/>
    <w:uiPriority w:val="22"/>
    <w:qFormat/>
    <w:rsid w:val="00641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3836</Words>
  <Characters>21100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rêve étoilé Bezons</dc:creator>
  <cp:lastModifiedBy>ASUS</cp:lastModifiedBy>
  <cp:revision>6</cp:revision>
  <cp:lastPrinted>2025-11-11T11:42:00Z</cp:lastPrinted>
  <dcterms:created xsi:type="dcterms:W3CDTF">2025-10-07T12:44:00Z</dcterms:created>
  <dcterms:modified xsi:type="dcterms:W3CDTF">2025-11-11T11:46:00Z</dcterms:modified>
</cp:coreProperties>
</file>